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53C" w:rsidRDefault="00801038" w:rsidP="005D01CB">
      <w:pPr>
        <w:jc w:val="right"/>
        <w:rPr>
          <w:rFonts w:ascii="Lucida Calligraphy" w:hAnsi="Lucida Calligraphy"/>
          <w:b/>
          <w:sz w:val="26"/>
          <w:szCs w:val="26"/>
        </w:rPr>
      </w:pPr>
      <w:r>
        <w:rPr>
          <w:b/>
          <w:noProof/>
          <w:lang w:eastAsia="en-GB"/>
        </w:rPr>
        <w:drawing>
          <wp:anchor distT="0" distB="0" distL="114300" distR="114300" simplePos="0" relativeHeight="251651072" behindDoc="0" locked="0" layoutInCell="1" allowOverlap="1">
            <wp:simplePos x="0" y="0"/>
            <wp:positionH relativeFrom="column">
              <wp:posOffset>46355</wp:posOffset>
            </wp:positionH>
            <wp:positionV relativeFrom="paragraph">
              <wp:posOffset>78105</wp:posOffset>
            </wp:positionV>
            <wp:extent cx="1743075" cy="1085850"/>
            <wp:effectExtent l="0" t="0" r="0" b="0"/>
            <wp:wrapNone/>
            <wp:docPr id="2" name="Picture 4" descr="http://www.wrenburyschool.org.uk/_/rsrc/1347203714087/home/scho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wrenburyschool.org.uk/_/rsrc/1347203714087/home/school1.jpg"/>
                    <pic:cNvPicPr>
                      <a:picLocks noChangeAspect="1" noChangeArrowheads="1"/>
                    </pic:cNvPicPr>
                  </pic:nvPicPr>
                  <pic:blipFill>
                    <a:blip r:embed="rId8" cstate="print"/>
                    <a:srcRect/>
                    <a:stretch>
                      <a:fillRect/>
                    </a:stretch>
                  </pic:blipFill>
                  <pic:spPr bwMode="auto">
                    <a:xfrm>
                      <a:off x="0" y="0"/>
                      <a:ext cx="1743075" cy="1085850"/>
                    </a:xfrm>
                    <a:prstGeom prst="rect">
                      <a:avLst/>
                    </a:prstGeom>
                    <a:noFill/>
                    <a:ln w="9525">
                      <a:noFill/>
                      <a:miter lim="800000"/>
                      <a:headEnd/>
                      <a:tailEnd/>
                    </a:ln>
                  </pic:spPr>
                </pic:pic>
              </a:graphicData>
            </a:graphic>
          </wp:anchor>
        </w:drawing>
      </w:r>
      <w:r>
        <w:rPr>
          <w:b/>
          <w:noProof/>
          <w:lang w:eastAsia="en-GB"/>
        </w:rPr>
        <w:drawing>
          <wp:anchor distT="0" distB="0" distL="114300" distR="114300" simplePos="0" relativeHeight="251672576" behindDoc="0" locked="0" layoutInCell="1" allowOverlap="1">
            <wp:simplePos x="0" y="0"/>
            <wp:positionH relativeFrom="column">
              <wp:posOffset>5086350</wp:posOffset>
            </wp:positionH>
            <wp:positionV relativeFrom="paragraph">
              <wp:posOffset>-50800</wp:posOffset>
            </wp:positionV>
            <wp:extent cx="1257300" cy="657225"/>
            <wp:effectExtent l="0" t="0" r="0" b="0"/>
            <wp:wrapNone/>
            <wp:docPr id="3" name="Picture 3" descr="FullLogoTranspare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llLogoTransparent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657225"/>
                    </a:xfrm>
                    <a:prstGeom prst="rect">
                      <a:avLst/>
                    </a:prstGeom>
                    <a:noFill/>
                    <a:ln>
                      <a:noFill/>
                    </a:ln>
                  </pic:spPr>
                </pic:pic>
              </a:graphicData>
            </a:graphic>
          </wp:anchor>
        </w:drawing>
      </w:r>
    </w:p>
    <w:p w:rsidR="005D01CB" w:rsidRPr="005D01CB" w:rsidRDefault="005D01CB" w:rsidP="005D01CB">
      <w:pPr>
        <w:jc w:val="right"/>
        <w:rPr>
          <w:rFonts w:ascii="Lucida Calligraphy" w:hAnsi="Lucida Calligraphy"/>
          <w:b/>
          <w:sz w:val="26"/>
          <w:szCs w:val="26"/>
        </w:rPr>
      </w:pPr>
    </w:p>
    <w:p w:rsidR="005D01CB" w:rsidRDefault="00BB533D" w:rsidP="005D01CB">
      <w:pPr>
        <w:rPr>
          <w:rFonts w:ascii="Lucida Calligraphy" w:hAnsi="Lucida Calligraphy"/>
        </w:rPr>
      </w:pPr>
      <w:r>
        <w:rPr>
          <w:b/>
          <w:noProof/>
          <w:lang w:eastAsia="en-GB"/>
        </w:rPr>
        <mc:AlternateContent>
          <mc:Choice Requires="wps">
            <w:drawing>
              <wp:anchor distT="0" distB="0" distL="114300" distR="114300" simplePos="0" relativeHeight="251668480" behindDoc="0" locked="0" layoutInCell="1" allowOverlap="1">
                <wp:simplePos x="0" y="0"/>
                <wp:positionH relativeFrom="column">
                  <wp:posOffset>4942205</wp:posOffset>
                </wp:positionH>
                <wp:positionV relativeFrom="paragraph">
                  <wp:posOffset>15875</wp:posOffset>
                </wp:positionV>
                <wp:extent cx="1618615" cy="231140"/>
                <wp:effectExtent l="0" t="0" r="19685" b="165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8615" cy="231140"/>
                        </a:xfrm>
                        <a:prstGeom prst="rect">
                          <a:avLst/>
                        </a:prstGeom>
                        <a:solidFill>
                          <a:srgbClr val="FFFFFF"/>
                        </a:solidFill>
                        <a:ln w="0">
                          <a:solidFill>
                            <a:srgbClr val="FFFFFF"/>
                          </a:solidFill>
                          <a:miter lim="800000"/>
                          <a:headEnd/>
                          <a:tailEnd/>
                        </a:ln>
                      </wps:spPr>
                      <wps:txbx>
                        <w:txbxContent>
                          <w:p w:rsidR="00801038" w:rsidRPr="00B40929" w:rsidRDefault="00801038" w:rsidP="00801038">
                            <w:pPr>
                              <w:rPr>
                                <w:rFonts w:ascii="Candara" w:hAnsi="Candara"/>
                                <w:b/>
                                <w:color w:val="A50021"/>
                                <w:sz w:val="18"/>
                              </w:rPr>
                            </w:pPr>
                            <w:proofErr w:type="gramStart"/>
                            <w:r w:rsidRPr="00B40929">
                              <w:rPr>
                                <w:rFonts w:ascii="Candara" w:hAnsi="Candara"/>
                                <w:b/>
                                <w:color w:val="A50021"/>
                                <w:sz w:val="18"/>
                              </w:rPr>
                              <w:t>'...where we all matter.'</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89.15pt;margin-top:1.25pt;width:127.45pt;height:18.2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" strokecolor="white" strokeweight="0">
                <v:textbox style="mso-fit-shape-to-text:t">
                  <w:txbxContent>
                    <w:p w:rsidR="00801038" w:rsidRPr="00B40929" w:rsidRDefault="00801038" w:rsidP="00801038">
                      <w:pPr>
                        <w:rPr>
                          <w:rFonts w:ascii="Candara" w:hAnsi="Candara"/>
                          <w:b/>
                          <w:color w:val="A50021"/>
                          <w:sz w:val="18"/>
                        </w:rPr>
                      </w:pPr>
                      <w:r w:rsidRPr="00B40929">
                        <w:rPr>
                          <w:rFonts w:ascii="Candara" w:hAnsi="Candara"/>
                          <w:b/>
                          <w:color w:val="A50021"/>
                          <w:sz w:val="18"/>
                        </w:rPr>
                        <w:t>'...where we all matter.'</w:t>
                      </w:r>
                    </w:p>
                  </w:txbxContent>
                </v:textbox>
              </v:shape>
            </w:pict>
          </mc:Fallback>
        </mc:AlternateContent>
      </w:r>
    </w:p>
    <w:p w:rsidR="00801038" w:rsidRDefault="00801038" w:rsidP="005D01CB">
      <w:pPr>
        <w:jc w:val="right"/>
        <w:rPr>
          <w:rFonts w:ascii="Lucida Calligraphy" w:hAnsi="Lucida Calligraphy"/>
        </w:rPr>
      </w:pPr>
    </w:p>
    <w:p w:rsidR="0013748A" w:rsidRPr="005D01CB" w:rsidRDefault="005D01CB" w:rsidP="005D01CB">
      <w:pPr>
        <w:jc w:val="right"/>
        <w:rPr>
          <w:rFonts w:asciiTheme="minorHAnsi" w:hAnsiTheme="minorHAnsi"/>
          <w:sz w:val="26"/>
          <w:szCs w:val="26"/>
        </w:rPr>
      </w:pPr>
      <w:r w:rsidRPr="005D01CB">
        <w:rPr>
          <w:rFonts w:ascii="Lucida Calligraphy" w:hAnsi="Lucida Calligraphy"/>
        </w:rPr>
        <w:t>Head Teacher's News Letter</w:t>
      </w:r>
    </w:p>
    <w:p w:rsidR="005D01CB" w:rsidRDefault="00FE7E85" w:rsidP="005D01CB">
      <w:pPr>
        <w:jc w:val="right"/>
        <w:rPr>
          <w:rFonts w:ascii="Lucida Calligraphy" w:hAnsi="Lucida Calligraphy"/>
        </w:rPr>
      </w:pPr>
      <w:r>
        <w:rPr>
          <w:rFonts w:ascii="Lucida Calligraphy" w:hAnsi="Lucida Calligraphy"/>
        </w:rPr>
        <w:t>December</w:t>
      </w:r>
      <w:r w:rsidR="00CE3A31">
        <w:rPr>
          <w:rFonts w:ascii="Lucida Calligraphy" w:hAnsi="Lucida Calligraphy"/>
        </w:rPr>
        <w:t xml:space="preserve"> </w:t>
      </w:r>
      <w:r w:rsidR="00FC3032">
        <w:rPr>
          <w:rFonts w:ascii="Lucida Calligraphy" w:hAnsi="Lucida Calligraphy"/>
        </w:rPr>
        <w:t>2016</w:t>
      </w:r>
    </w:p>
    <w:p w:rsidR="005D01CB" w:rsidRDefault="005D01CB" w:rsidP="005D01CB">
      <w:pPr>
        <w:rPr>
          <w:rFonts w:ascii="Lucida Calligraphy" w:hAnsi="Lucida Calligraphy"/>
        </w:rPr>
      </w:pPr>
    </w:p>
    <w:p w:rsidR="00FE7E85" w:rsidRDefault="00FE7E85" w:rsidP="005D01CB">
      <w:pPr>
        <w:jc w:val="left"/>
        <w:rPr>
          <w:rFonts w:ascii="Candara" w:hAnsi="Candara"/>
        </w:rPr>
      </w:pPr>
      <w:r>
        <w:rPr>
          <w:rFonts w:ascii="Candara" w:hAnsi="Candara"/>
        </w:rPr>
        <w:t xml:space="preserve">We are quickly approaching the end of a busy </w:t>
      </w:r>
      <w:proofErr w:type="gramStart"/>
      <w:r>
        <w:rPr>
          <w:rFonts w:ascii="Candara" w:hAnsi="Candara"/>
        </w:rPr>
        <w:t>Autumn</w:t>
      </w:r>
      <w:proofErr w:type="gramEnd"/>
      <w:r>
        <w:rPr>
          <w:rFonts w:ascii="Candara" w:hAnsi="Candara"/>
        </w:rPr>
        <w:t xml:space="preserve"> term at Wrenbury and looking forward to the pleasures of joining family and friends for the Christmas break.</w:t>
      </w:r>
    </w:p>
    <w:p w:rsidR="00FE7E85" w:rsidRDefault="00FE7E85" w:rsidP="005D01CB">
      <w:pPr>
        <w:jc w:val="left"/>
        <w:rPr>
          <w:rFonts w:ascii="Candara" w:hAnsi="Candara"/>
        </w:rPr>
      </w:pPr>
    </w:p>
    <w:p w:rsidR="00FE7E85" w:rsidRDefault="00FE7E85" w:rsidP="005D01CB">
      <w:pPr>
        <w:jc w:val="left"/>
        <w:rPr>
          <w:rFonts w:ascii="Candara" w:hAnsi="Candara"/>
          <w:b/>
        </w:rPr>
      </w:pPr>
      <w:r w:rsidRPr="00FE7E85">
        <w:rPr>
          <w:rFonts w:ascii="Candara" w:hAnsi="Candara"/>
          <w:b/>
        </w:rPr>
        <w:t xml:space="preserve">Christmas </w:t>
      </w:r>
      <w:r>
        <w:rPr>
          <w:rFonts w:ascii="Candara" w:hAnsi="Candara"/>
          <w:b/>
        </w:rPr>
        <w:t>F</w:t>
      </w:r>
      <w:r w:rsidRPr="00FE7E85">
        <w:rPr>
          <w:rFonts w:ascii="Candara" w:hAnsi="Candara"/>
          <w:b/>
        </w:rPr>
        <w:t>estivities</w:t>
      </w:r>
    </w:p>
    <w:p w:rsidR="00FE7E85" w:rsidRDefault="00FE7E85" w:rsidP="005D01CB">
      <w:pPr>
        <w:jc w:val="left"/>
        <w:rPr>
          <w:rFonts w:ascii="Candara" w:hAnsi="Candara"/>
        </w:rPr>
      </w:pPr>
      <w:r w:rsidRPr="00FE7E85">
        <w:rPr>
          <w:rFonts w:ascii="Candara" w:hAnsi="Candara"/>
        </w:rPr>
        <w:t>It was lovely to see so many of our fami</w:t>
      </w:r>
      <w:r>
        <w:rPr>
          <w:rFonts w:ascii="Candara" w:hAnsi="Candara"/>
        </w:rPr>
        <w:t xml:space="preserve">lies at the </w:t>
      </w:r>
      <w:r w:rsidRPr="00FA3E82">
        <w:rPr>
          <w:rFonts w:ascii="Candara" w:hAnsi="Candara"/>
          <w:b/>
        </w:rPr>
        <w:t>Christmas Fair</w:t>
      </w:r>
      <w:r w:rsidRPr="00FE7E85">
        <w:rPr>
          <w:rFonts w:ascii="Candara" w:hAnsi="Candara"/>
        </w:rPr>
        <w:t>.</w:t>
      </w:r>
      <w:r>
        <w:rPr>
          <w:rFonts w:ascii="Candara" w:hAnsi="Candara"/>
        </w:rPr>
        <w:t xml:space="preserve"> A very big thank you to FOWS, </w:t>
      </w:r>
      <w:proofErr w:type="gramStart"/>
      <w:r>
        <w:rPr>
          <w:rFonts w:ascii="Candara" w:hAnsi="Candara"/>
        </w:rPr>
        <w:t>parents</w:t>
      </w:r>
      <w:proofErr w:type="gramEnd"/>
      <w:r>
        <w:rPr>
          <w:rFonts w:ascii="Candara" w:hAnsi="Candara"/>
        </w:rPr>
        <w:t xml:space="preserve"> helpers, staff and children for all the work behind the scenes and on the night to make our</w:t>
      </w:r>
      <w:r w:rsidRPr="00FE7E85">
        <w:rPr>
          <w:rFonts w:ascii="Candara" w:hAnsi="Candara"/>
        </w:rPr>
        <w:t xml:space="preserve"> Christmas Fair a huge success</w:t>
      </w:r>
      <w:r>
        <w:rPr>
          <w:rFonts w:ascii="Candara" w:hAnsi="Candara"/>
        </w:rPr>
        <w:t xml:space="preserve"> with over £1000 raised</w:t>
      </w:r>
      <w:r>
        <w:rPr>
          <w:rFonts w:ascii="Candara" w:hAnsi="Candara"/>
        </w:rPr>
        <w:t xml:space="preserve">. Thank you </w:t>
      </w:r>
      <w:r w:rsidR="00FA3E82">
        <w:rPr>
          <w:rFonts w:ascii="Candara" w:hAnsi="Candara"/>
        </w:rPr>
        <w:t>to Santa for joining us in the g</w:t>
      </w:r>
      <w:r>
        <w:rPr>
          <w:rFonts w:ascii="Candara" w:hAnsi="Candara"/>
        </w:rPr>
        <w:t>rotto and to Mr Jones for driving Santa to school.</w:t>
      </w:r>
    </w:p>
    <w:p w:rsidR="00FE7E85" w:rsidRPr="00FE7E85" w:rsidRDefault="00FE7E85" w:rsidP="005D01CB">
      <w:pPr>
        <w:jc w:val="left"/>
        <w:rPr>
          <w:rFonts w:ascii="Candara" w:hAnsi="Candara"/>
        </w:rPr>
      </w:pPr>
    </w:p>
    <w:p w:rsidR="002C0029" w:rsidRDefault="00FE7E85" w:rsidP="005D01CB">
      <w:pPr>
        <w:jc w:val="left"/>
        <w:rPr>
          <w:rFonts w:ascii="Candara" w:hAnsi="Candara"/>
        </w:rPr>
      </w:pPr>
      <w:r>
        <w:rPr>
          <w:rFonts w:ascii="Candara" w:hAnsi="Candara"/>
        </w:rPr>
        <w:t>Thank you to everyone who joined us for our traditional Christmas celebrations; whether it was at the Base 1 and 2 Nativity ‘Jesus’ Christmas party’ or at our KS2 Carol Service at St Margaret’s Church, last Thursday evening. The children were wonderful and sprinkled a little bit of Christmas magic with their performances, readings and singing.</w:t>
      </w:r>
    </w:p>
    <w:p w:rsidR="00FA3E82" w:rsidRDefault="00FA3E82" w:rsidP="005D01CB">
      <w:pPr>
        <w:jc w:val="left"/>
        <w:rPr>
          <w:rFonts w:ascii="Candara" w:hAnsi="Candara"/>
        </w:rPr>
      </w:pPr>
    </w:p>
    <w:p w:rsidR="00FA3E82" w:rsidRDefault="00FA3E82" w:rsidP="005D01CB">
      <w:pPr>
        <w:jc w:val="left"/>
        <w:rPr>
          <w:rFonts w:ascii="Candara" w:hAnsi="Candara"/>
        </w:rPr>
      </w:pPr>
      <w:r>
        <w:rPr>
          <w:rFonts w:ascii="Candara" w:hAnsi="Candara"/>
        </w:rPr>
        <w:t>Sharon and Liz in the kitchen put on a wonderful Christmas lunch for everyone and thanks to Alexander Papers for their generous donation of papers and card for us to create our own Christmas hats!</w:t>
      </w:r>
    </w:p>
    <w:p w:rsidR="00FE7E85" w:rsidRDefault="00FE7E85" w:rsidP="005D01CB">
      <w:pPr>
        <w:jc w:val="left"/>
        <w:rPr>
          <w:rFonts w:ascii="Candara" w:hAnsi="Candara"/>
        </w:rPr>
      </w:pPr>
    </w:p>
    <w:p w:rsidR="00FE7E85" w:rsidRDefault="00FE7E85" w:rsidP="005D01CB">
      <w:pPr>
        <w:jc w:val="left"/>
        <w:rPr>
          <w:rFonts w:ascii="Candara" w:hAnsi="Candara"/>
        </w:rPr>
      </w:pPr>
      <w:r>
        <w:rPr>
          <w:rFonts w:ascii="Candara" w:hAnsi="Candara"/>
        </w:rPr>
        <w:t>Y6 sang at Wrenbury Nursing Home on Friday afternoon, which was very much appreciated by both the residents and staff. We hope to visit across the school year.</w:t>
      </w:r>
    </w:p>
    <w:p w:rsidR="002C0029" w:rsidRDefault="002C0029" w:rsidP="005D01CB">
      <w:pPr>
        <w:jc w:val="left"/>
        <w:rPr>
          <w:rFonts w:ascii="Candara" w:hAnsi="Candara"/>
        </w:rPr>
      </w:pPr>
    </w:p>
    <w:p w:rsidR="002C0029" w:rsidRDefault="005E1C8A" w:rsidP="002C0029">
      <w:pPr>
        <w:jc w:val="left"/>
        <w:rPr>
          <w:rFonts w:ascii="Candara" w:hAnsi="Candara"/>
          <w:b/>
        </w:rPr>
      </w:pPr>
      <w:r>
        <w:rPr>
          <w:rFonts w:ascii="Candara" w:hAnsi="Candara"/>
          <w:b/>
        </w:rPr>
        <w:t>COMMUNICATION</w:t>
      </w:r>
    </w:p>
    <w:p w:rsidR="00FC3032" w:rsidRDefault="005E1C8A" w:rsidP="005D01CB">
      <w:pPr>
        <w:jc w:val="left"/>
        <w:rPr>
          <w:rFonts w:ascii="Candara" w:hAnsi="Candara"/>
        </w:rPr>
      </w:pPr>
      <w:r>
        <w:rPr>
          <w:rFonts w:ascii="Candara" w:hAnsi="Candara"/>
        </w:rPr>
        <w:t xml:space="preserve">Mrs Rowlands has prepared the </w:t>
      </w:r>
      <w:r w:rsidRPr="005E1C8A">
        <w:rPr>
          <w:rFonts w:ascii="Candara" w:hAnsi="Candara"/>
          <w:b/>
        </w:rPr>
        <w:t>Spring Term</w:t>
      </w:r>
      <w:r w:rsidR="00FE7E85">
        <w:rPr>
          <w:rFonts w:ascii="Candara" w:hAnsi="Candara"/>
        </w:rPr>
        <w:t xml:space="preserve"> </w:t>
      </w:r>
      <w:r w:rsidR="002C0029" w:rsidRPr="002C0029">
        <w:rPr>
          <w:rFonts w:ascii="Candara" w:hAnsi="Candara"/>
          <w:b/>
        </w:rPr>
        <w:t>school calendar</w:t>
      </w:r>
      <w:r w:rsidR="00FE7E85">
        <w:rPr>
          <w:rFonts w:ascii="Candara" w:hAnsi="Candara"/>
        </w:rPr>
        <w:t xml:space="preserve">, </w:t>
      </w:r>
      <w:r w:rsidR="00FC3032">
        <w:rPr>
          <w:rFonts w:ascii="Candara" w:hAnsi="Candara"/>
        </w:rPr>
        <w:t xml:space="preserve">a paper copy </w:t>
      </w:r>
      <w:r w:rsidR="00FE7E85">
        <w:rPr>
          <w:rFonts w:ascii="Candara" w:hAnsi="Candara"/>
        </w:rPr>
        <w:t xml:space="preserve">of which </w:t>
      </w:r>
      <w:r w:rsidR="00FC3032">
        <w:rPr>
          <w:rFonts w:ascii="Candara" w:hAnsi="Candara"/>
        </w:rPr>
        <w:t>will be given to each family</w:t>
      </w:r>
      <w:r w:rsidR="00FE7E85">
        <w:rPr>
          <w:rFonts w:ascii="Candara" w:hAnsi="Candara"/>
        </w:rPr>
        <w:t xml:space="preserve"> (see back of this newsletter)</w:t>
      </w:r>
      <w:r>
        <w:rPr>
          <w:rFonts w:ascii="Candara" w:hAnsi="Candara"/>
        </w:rPr>
        <w:t>. It</w:t>
      </w:r>
      <w:r w:rsidR="00FC3032">
        <w:rPr>
          <w:rFonts w:ascii="Candara" w:hAnsi="Candara"/>
        </w:rPr>
        <w:t xml:space="preserve"> contain</w:t>
      </w:r>
      <w:r>
        <w:rPr>
          <w:rFonts w:ascii="Candara" w:hAnsi="Candara"/>
        </w:rPr>
        <w:t>s</w:t>
      </w:r>
      <w:r w:rsidR="00FC3032">
        <w:rPr>
          <w:rFonts w:ascii="Candara" w:hAnsi="Candara"/>
        </w:rPr>
        <w:t xml:space="preserve"> key dates and events</w:t>
      </w:r>
      <w:r>
        <w:rPr>
          <w:rFonts w:ascii="Candara" w:hAnsi="Candara"/>
        </w:rPr>
        <w:t>,</w:t>
      </w:r>
      <w:r w:rsidR="00FC3032">
        <w:rPr>
          <w:rFonts w:ascii="Candara" w:hAnsi="Candara"/>
        </w:rPr>
        <w:t xml:space="preserve"> which should help with organising time off work </w:t>
      </w:r>
      <w:proofErr w:type="spellStart"/>
      <w:r w:rsidR="00FC3032">
        <w:rPr>
          <w:rFonts w:ascii="Candara" w:hAnsi="Candara"/>
        </w:rPr>
        <w:t>etc</w:t>
      </w:r>
      <w:proofErr w:type="spellEnd"/>
      <w:r w:rsidR="00FC3032">
        <w:rPr>
          <w:rFonts w:ascii="Candara" w:hAnsi="Candara"/>
        </w:rPr>
        <w:t xml:space="preserve"> in advance. </w:t>
      </w:r>
      <w:r>
        <w:rPr>
          <w:rFonts w:ascii="Candara" w:hAnsi="Candara"/>
        </w:rPr>
        <w:t>A copy will be posted on the website as a ‘newsfeed’ and the website calendar will</w:t>
      </w:r>
      <w:r w:rsidR="00FC3032">
        <w:rPr>
          <w:rFonts w:ascii="Candara" w:hAnsi="Candara"/>
        </w:rPr>
        <w:t xml:space="preserve"> also </w:t>
      </w:r>
      <w:r>
        <w:rPr>
          <w:rFonts w:ascii="Candara" w:hAnsi="Candara"/>
        </w:rPr>
        <w:t>be updated with these new dates</w:t>
      </w:r>
      <w:r w:rsidR="00FC3032">
        <w:rPr>
          <w:rFonts w:ascii="Candara" w:hAnsi="Candara"/>
        </w:rPr>
        <w:t>.</w:t>
      </w:r>
      <w:r>
        <w:rPr>
          <w:rFonts w:ascii="Candara" w:hAnsi="Candara"/>
        </w:rPr>
        <w:t xml:space="preserve"> </w:t>
      </w:r>
    </w:p>
    <w:p w:rsidR="00FC3032" w:rsidRDefault="002C0029" w:rsidP="005D01CB">
      <w:pPr>
        <w:jc w:val="left"/>
        <w:rPr>
          <w:rFonts w:ascii="Candara" w:hAnsi="Candara"/>
        </w:rPr>
      </w:pPr>
      <w:r>
        <w:rPr>
          <w:rFonts w:ascii="Candara" w:hAnsi="Candara"/>
        </w:rPr>
        <w:t>Do keep up to date with n</w:t>
      </w:r>
      <w:r w:rsidR="00FC3032">
        <w:rPr>
          <w:rFonts w:ascii="Candara" w:hAnsi="Candara"/>
        </w:rPr>
        <w:t>ews and events in school by</w:t>
      </w:r>
      <w:r>
        <w:rPr>
          <w:rFonts w:ascii="Candara" w:hAnsi="Candara"/>
        </w:rPr>
        <w:t xml:space="preserve"> </w:t>
      </w:r>
      <w:r w:rsidR="005E1C8A">
        <w:rPr>
          <w:rFonts w:ascii="Candara" w:hAnsi="Candara"/>
        </w:rPr>
        <w:t xml:space="preserve">also </w:t>
      </w:r>
      <w:r w:rsidRPr="002C0029">
        <w:rPr>
          <w:rFonts w:ascii="Candara" w:hAnsi="Candara"/>
          <w:b/>
        </w:rPr>
        <w:t xml:space="preserve">browsing the </w:t>
      </w:r>
      <w:r w:rsidR="00FC3032">
        <w:rPr>
          <w:rFonts w:ascii="Candara" w:hAnsi="Candara"/>
          <w:b/>
        </w:rPr>
        <w:t xml:space="preserve">school </w:t>
      </w:r>
      <w:r w:rsidRPr="002C0029">
        <w:rPr>
          <w:rFonts w:ascii="Candara" w:hAnsi="Candara"/>
          <w:b/>
        </w:rPr>
        <w:t>website</w:t>
      </w:r>
      <w:r w:rsidR="00FC3032">
        <w:rPr>
          <w:rFonts w:ascii="Candara" w:hAnsi="Candara"/>
        </w:rPr>
        <w:t>. Staff will be adding</w:t>
      </w:r>
      <w:r>
        <w:rPr>
          <w:rFonts w:ascii="Candara" w:hAnsi="Candara"/>
        </w:rPr>
        <w:t xml:space="preserve"> class </w:t>
      </w:r>
      <w:r w:rsidRPr="00FC3032">
        <w:rPr>
          <w:rFonts w:ascii="Candara" w:hAnsi="Candara"/>
          <w:b/>
        </w:rPr>
        <w:t>news feeds</w:t>
      </w:r>
      <w:r>
        <w:rPr>
          <w:rFonts w:ascii="Candara" w:hAnsi="Candara"/>
        </w:rPr>
        <w:t xml:space="preserve"> each week to give you an overview of the </w:t>
      </w:r>
      <w:r w:rsidR="00FC3032">
        <w:rPr>
          <w:rFonts w:ascii="Candara" w:hAnsi="Candara"/>
        </w:rPr>
        <w:t xml:space="preserve">focus and learning taking place. </w:t>
      </w:r>
    </w:p>
    <w:p w:rsidR="002C0029" w:rsidRDefault="005E1C8A" w:rsidP="005D01CB">
      <w:pPr>
        <w:jc w:val="left"/>
        <w:rPr>
          <w:rFonts w:ascii="Candara" w:hAnsi="Candara"/>
        </w:rPr>
      </w:pPr>
      <w:r>
        <w:rPr>
          <w:rFonts w:ascii="Candara" w:hAnsi="Candara"/>
        </w:rPr>
        <w:t>S</w:t>
      </w:r>
      <w:r w:rsidR="002C0029">
        <w:rPr>
          <w:rFonts w:ascii="Candara" w:hAnsi="Candara"/>
        </w:rPr>
        <w:t>chool policies and statutory documents</w:t>
      </w:r>
      <w:r>
        <w:rPr>
          <w:rFonts w:ascii="Candara" w:hAnsi="Candara"/>
        </w:rPr>
        <w:t xml:space="preserve"> as well as information for parents can be found</w:t>
      </w:r>
      <w:r w:rsidR="002C0029">
        <w:rPr>
          <w:rFonts w:ascii="Candara" w:hAnsi="Candara"/>
        </w:rPr>
        <w:t xml:space="preserve"> on the site</w:t>
      </w:r>
      <w:r w:rsidR="00FC3032">
        <w:rPr>
          <w:rFonts w:ascii="Candara" w:hAnsi="Candara"/>
        </w:rPr>
        <w:t xml:space="preserve"> under the </w:t>
      </w:r>
      <w:r w:rsidR="00FC3032" w:rsidRPr="005E1C8A">
        <w:rPr>
          <w:rFonts w:ascii="Candara" w:hAnsi="Candara"/>
          <w:b/>
        </w:rPr>
        <w:t>SCHOOL</w:t>
      </w:r>
      <w:r w:rsidR="00FC3032">
        <w:rPr>
          <w:rFonts w:ascii="Candara" w:hAnsi="Candara"/>
        </w:rPr>
        <w:t xml:space="preserve"> heading</w:t>
      </w:r>
      <w:r>
        <w:rPr>
          <w:rFonts w:ascii="Candara" w:hAnsi="Candara"/>
        </w:rPr>
        <w:t xml:space="preserve"> on the menu bar</w:t>
      </w:r>
      <w:r w:rsidR="002C0029">
        <w:rPr>
          <w:rFonts w:ascii="Candara" w:hAnsi="Candara"/>
        </w:rPr>
        <w:t>. Visitors to school tell us they have looked at our website before visiting us and found it very informative and a great way to get</w:t>
      </w:r>
      <w:r>
        <w:rPr>
          <w:rFonts w:ascii="Candara" w:hAnsi="Candara"/>
        </w:rPr>
        <w:t xml:space="preserve"> a feel of what we offer</w:t>
      </w:r>
      <w:r w:rsidR="002C0029">
        <w:rPr>
          <w:rFonts w:ascii="Candara" w:hAnsi="Candara"/>
        </w:rPr>
        <w:t xml:space="preserve"> at Wrenbury.</w:t>
      </w:r>
    </w:p>
    <w:p w:rsidR="005E1C8A" w:rsidRDefault="005E1C8A" w:rsidP="005D01CB">
      <w:pPr>
        <w:jc w:val="left"/>
        <w:rPr>
          <w:rFonts w:ascii="Candara" w:hAnsi="Candara"/>
        </w:rPr>
      </w:pPr>
    </w:p>
    <w:p w:rsidR="005E1C8A" w:rsidRPr="005E1C8A" w:rsidRDefault="005E1C8A" w:rsidP="005D01CB">
      <w:pPr>
        <w:jc w:val="left"/>
        <w:rPr>
          <w:rFonts w:ascii="Candara" w:hAnsi="Candara"/>
          <w:b/>
        </w:rPr>
      </w:pPr>
      <w:r w:rsidRPr="005E1C8A">
        <w:rPr>
          <w:rFonts w:ascii="Candara" w:hAnsi="Candara"/>
          <w:b/>
        </w:rPr>
        <w:t>Immediate</w:t>
      </w:r>
      <w:r w:rsidR="00FA3E82">
        <w:rPr>
          <w:rFonts w:ascii="Candara" w:hAnsi="Candara"/>
          <w:b/>
        </w:rPr>
        <w:t xml:space="preserve"> post-Christmas dates to be aware of:</w:t>
      </w:r>
    </w:p>
    <w:p w:rsidR="005E1C8A" w:rsidRDefault="005E1C8A" w:rsidP="005E1C8A">
      <w:pPr>
        <w:pStyle w:val="ListParagraph"/>
        <w:numPr>
          <w:ilvl w:val="0"/>
          <w:numId w:val="7"/>
        </w:numPr>
        <w:jc w:val="left"/>
        <w:rPr>
          <w:rFonts w:ascii="Candara" w:hAnsi="Candara"/>
        </w:rPr>
      </w:pPr>
      <w:r>
        <w:rPr>
          <w:rFonts w:ascii="Candara" w:hAnsi="Candara"/>
        </w:rPr>
        <w:t>Base 3 swimming starts Wednesday 4</w:t>
      </w:r>
      <w:r w:rsidRPr="005E1C8A">
        <w:rPr>
          <w:rFonts w:ascii="Candara" w:hAnsi="Candara"/>
          <w:vertAlign w:val="superscript"/>
        </w:rPr>
        <w:t>th</w:t>
      </w:r>
      <w:r>
        <w:rPr>
          <w:rFonts w:ascii="Candara" w:hAnsi="Candara"/>
        </w:rPr>
        <w:t xml:space="preserve"> January</w:t>
      </w:r>
    </w:p>
    <w:p w:rsidR="005E1C8A" w:rsidRDefault="005E1C8A" w:rsidP="005E1C8A">
      <w:pPr>
        <w:pStyle w:val="ListParagraph"/>
        <w:numPr>
          <w:ilvl w:val="0"/>
          <w:numId w:val="7"/>
        </w:numPr>
        <w:jc w:val="left"/>
        <w:rPr>
          <w:rFonts w:ascii="Candara" w:hAnsi="Candara"/>
        </w:rPr>
      </w:pPr>
      <w:r>
        <w:rPr>
          <w:rFonts w:ascii="Candara" w:hAnsi="Candara"/>
        </w:rPr>
        <w:t>Tempest Class photos Friday 6</w:t>
      </w:r>
      <w:r w:rsidRPr="005E1C8A">
        <w:rPr>
          <w:rFonts w:ascii="Candara" w:hAnsi="Candara"/>
          <w:vertAlign w:val="superscript"/>
        </w:rPr>
        <w:t>th</w:t>
      </w:r>
      <w:r>
        <w:rPr>
          <w:rFonts w:ascii="Candara" w:hAnsi="Candara"/>
        </w:rPr>
        <w:t xml:space="preserve"> January</w:t>
      </w:r>
    </w:p>
    <w:p w:rsidR="005E1C8A" w:rsidRDefault="005E1C8A" w:rsidP="005E1C8A">
      <w:pPr>
        <w:pStyle w:val="ListParagraph"/>
        <w:numPr>
          <w:ilvl w:val="0"/>
          <w:numId w:val="7"/>
        </w:numPr>
        <w:jc w:val="left"/>
        <w:rPr>
          <w:rFonts w:ascii="Candara" w:hAnsi="Candara"/>
        </w:rPr>
      </w:pPr>
      <w:r>
        <w:rPr>
          <w:rFonts w:ascii="Candara" w:hAnsi="Candara"/>
        </w:rPr>
        <w:t>KS2 New Vic Theatre visit Thursday 12</w:t>
      </w:r>
      <w:r w:rsidRPr="005E1C8A">
        <w:rPr>
          <w:rFonts w:ascii="Candara" w:hAnsi="Candara"/>
          <w:vertAlign w:val="superscript"/>
        </w:rPr>
        <w:t>th</w:t>
      </w:r>
      <w:r>
        <w:rPr>
          <w:rFonts w:ascii="Candara" w:hAnsi="Candara"/>
        </w:rPr>
        <w:t xml:space="preserve"> January</w:t>
      </w:r>
    </w:p>
    <w:p w:rsidR="005E1C8A" w:rsidRDefault="005E1C8A" w:rsidP="005E1C8A">
      <w:pPr>
        <w:jc w:val="left"/>
        <w:rPr>
          <w:rFonts w:ascii="Candara" w:hAnsi="Candara"/>
        </w:rPr>
      </w:pPr>
    </w:p>
    <w:p w:rsidR="005E1C8A" w:rsidRDefault="005E1C8A" w:rsidP="005E1C8A">
      <w:pPr>
        <w:jc w:val="left"/>
        <w:rPr>
          <w:rFonts w:ascii="Candara" w:hAnsi="Candara"/>
          <w:b/>
        </w:rPr>
      </w:pPr>
      <w:r w:rsidRPr="005E1C8A">
        <w:rPr>
          <w:rFonts w:ascii="Candara" w:hAnsi="Candara"/>
          <w:b/>
        </w:rPr>
        <w:t>Coffee Stop</w:t>
      </w:r>
    </w:p>
    <w:p w:rsidR="005E1C8A" w:rsidRDefault="005E1C8A" w:rsidP="005E1C8A">
      <w:pPr>
        <w:jc w:val="left"/>
        <w:rPr>
          <w:rFonts w:ascii="Candara" w:hAnsi="Candara"/>
        </w:rPr>
      </w:pPr>
      <w:r>
        <w:rPr>
          <w:rFonts w:ascii="Candara" w:hAnsi="Candara"/>
        </w:rPr>
        <w:t>A number of parents have said they’d like to come to our Coffee Stops but can’</w:t>
      </w:r>
      <w:r w:rsidR="007477B7">
        <w:rPr>
          <w:rFonts w:ascii="Candara" w:hAnsi="Candara"/>
        </w:rPr>
        <w:t>t make it on 3</w:t>
      </w:r>
      <w:r w:rsidR="007477B7" w:rsidRPr="007477B7">
        <w:rPr>
          <w:rFonts w:ascii="Candara" w:hAnsi="Candara"/>
          <w:vertAlign w:val="superscript"/>
        </w:rPr>
        <w:t>rd</w:t>
      </w:r>
      <w:r w:rsidR="007477B7">
        <w:rPr>
          <w:rFonts w:ascii="Candara" w:hAnsi="Candara"/>
        </w:rPr>
        <w:t xml:space="preserve"> Tuesday of the month</w:t>
      </w:r>
      <w:r>
        <w:rPr>
          <w:rFonts w:ascii="Candara" w:hAnsi="Candara"/>
        </w:rPr>
        <w:t xml:space="preserve">. In response, we </w:t>
      </w:r>
      <w:r w:rsidR="007477B7">
        <w:rPr>
          <w:rFonts w:ascii="Candara" w:hAnsi="Candara"/>
        </w:rPr>
        <w:t xml:space="preserve">will trial </w:t>
      </w:r>
      <w:r w:rsidR="00D11220">
        <w:rPr>
          <w:rFonts w:ascii="Candara" w:hAnsi="Candara"/>
        </w:rPr>
        <w:t xml:space="preserve">additional </w:t>
      </w:r>
      <w:r>
        <w:rPr>
          <w:rFonts w:ascii="Candara" w:hAnsi="Candara"/>
        </w:rPr>
        <w:t xml:space="preserve">Coffee Stop </w:t>
      </w:r>
      <w:r w:rsidR="007477B7">
        <w:rPr>
          <w:rFonts w:ascii="Candara" w:hAnsi="Candara"/>
        </w:rPr>
        <w:t>sessions on Wednesday 1</w:t>
      </w:r>
      <w:r w:rsidR="007477B7" w:rsidRPr="007477B7">
        <w:rPr>
          <w:rFonts w:ascii="Candara" w:hAnsi="Candara"/>
          <w:vertAlign w:val="superscript"/>
        </w:rPr>
        <w:t>st</w:t>
      </w:r>
      <w:r w:rsidR="007477B7">
        <w:rPr>
          <w:rFonts w:ascii="Candara" w:hAnsi="Candara"/>
        </w:rPr>
        <w:t xml:space="preserve"> February and Wednesday 1</w:t>
      </w:r>
      <w:r w:rsidR="007477B7" w:rsidRPr="007477B7">
        <w:rPr>
          <w:rFonts w:ascii="Candara" w:hAnsi="Candara"/>
          <w:vertAlign w:val="superscript"/>
        </w:rPr>
        <w:t>st</w:t>
      </w:r>
      <w:r w:rsidR="007477B7">
        <w:rPr>
          <w:rFonts w:ascii="Candara" w:hAnsi="Candara"/>
        </w:rPr>
        <w:t xml:space="preserve"> March at 3pm. Please do join us!</w:t>
      </w:r>
    </w:p>
    <w:p w:rsidR="00D11220" w:rsidRDefault="00D11220" w:rsidP="00D11220">
      <w:pPr>
        <w:jc w:val="left"/>
        <w:rPr>
          <w:rFonts w:ascii="Candara" w:hAnsi="Candara"/>
          <w:noProof/>
          <w:lang w:eastAsia="en-GB"/>
        </w:rPr>
      </w:pPr>
      <w:r>
        <w:rPr>
          <w:rFonts w:ascii="Candara" w:hAnsi="Candara"/>
          <w:noProof/>
          <w:lang w:eastAsia="en-GB"/>
        </w:rPr>
        <w:t>The Coffee stop aims</w:t>
      </w:r>
      <w:r w:rsidRPr="0003022C">
        <w:rPr>
          <w:rFonts w:ascii="Candara" w:hAnsi="Candara"/>
          <w:noProof/>
          <w:lang w:eastAsia="en-GB"/>
        </w:rPr>
        <w:t xml:space="preserve"> to provide the opportunity for our school community to </w:t>
      </w:r>
      <w:r>
        <w:rPr>
          <w:rFonts w:ascii="Candara" w:hAnsi="Candara"/>
          <w:noProof/>
          <w:lang w:eastAsia="en-GB"/>
        </w:rPr>
        <w:t>meet</w:t>
      </w:r>
      <w:r w:rsidRPr="0003022C">
        <w:rPr>
          <w:rFonts w:ascii="Candara" w:hAnsi="Candara"/>
          <w:noProof/>
          <w:lang w:eastAsia="en-GB"/>
        </w:rPr>
        <w:t xml:space="preserve"> socially and at the same time find out about what is on offer to all families through different organisations linked to young children and families within the Nantwich area. </w:t>
      </w:r>
      <w:r w:rsidRPr="00D11220">
        <w:rPr>
          <w:rFonts w:ascii="Candara" w:hAnsi="Candara"/>
          <w:noProof/>
          <w:lang w:eastAsia="en-GB"/>
        </w:rPr>
        <w:t xml:space="preserve">All are welcome, including pre-school children and toddlers. </w:t>
      </w:r>
      <w:r w:rsidRPr="0003022C">
        <w:rPr>
          <w:rFonts w:ascii="Candara" w:hAnsi="Candara"/>
          <w:noProof/>
          <w:lang w:eastAsia="en-GB"/>
        </w:rPr>
        <w:t>We look forward to you joining us.</w:t>
      </w:r>
    </w:p>
    <w:p w:rsidR="002C0029" w:rsidRDefault="002C0029" w:rsidP="005D01CB">
      <w:pPr>
        <w:jc w:val="left"/>
        <w:rPr>
          <w:rFonts w:ascii="Candara" w:hAnsi="Candara"/>
          <w:b/>
        </w:rPr>
      </w:pPr>
    </w:p>
    <w:p w:rsidR="0003022C" w:rsidRDefault="0003022C" w:rsidP="005D01CB">
      <w:pPr>
        <w:jc w:val="left"/>
        <w:rPr>
          <w:rFonts w:ascii="Candara" w:hAnsi="Candara"/>
          <w:b/>
        </w:rPr>
      </w:pPr>
      <w:r>
        <w:rPr>
          <w:rFonts w:ascii="Candara" w:hAnsi="Candara"/>
          <w:b/>
        </w:rPr>
        <w:t>Teaching and Learning</w:t>
      </w:r>
    </w:p>
    <w:p w:rsidR="00FC3032" w:rsidRDefault="00FC3032" w:rsidP="00FC3032">
      <w:pPr>
        <w:jc w:val="left"/>
        <w:rPr>
          <w:rFonts w:ascii="Candara" w:hAnsi="Candara"/>
        </w:rPr>
      </w:pPr>
      <w:r>
        <w:rPr>
          <w:rFonts w:ascii="Candara" w:hAnsi="Candara"/>
        </w:rPr>
        <w:t xml:space="preserve">This term we have </w:t>
      </w:r>
      <w:r w:rsidR="005E1C8A">
        <w:rPr>
          <w:rFonts w:ascii="Candara" w:hAnsi="Candara"/>
        </w:rPr>
        <w:t xml:space="preserve">followed </w:t>
      </w:r>
      <w:r>
        <w:rPr>
          <w:rFonts w:ascii="Candara" w:hAnsi="Candara"/>
        </w:rPr>
        <w:t>a whole school theme: 'Into the forest'</w:t>
      </w:r>
      <w:r w:rsidR="005E1C8A">
        <w:rPr>
          <w:rFonts w:ascii="Candara" w:hAnsi="Candara"/>
        </w:rPr>
        <w:t xml:space="preserve">. </w:t>
      </w:r>
      <w:r w:rsidR="00D11220">
        <w:rPr>
          <w:rFonts w:ascii="Candara" w:hAnsi="Candara"/>
        </w:rPr>
        <w:t xml:space="preserve">The children have explored some super stories and facts and thoroughly enjoyed visits to </w:t>
      </w:r>
      <w:proofErr w:type="spellStart"/>
      <w:r w:rsidR="00D11220">
        <w:rPr>
          <w:rFonts w:ascii="Candara" w:hAnsi="Candara"/>
        </w:rPr>
        <w:t>Delamere</w:t>
      </w:r>
      <w:proofErr w:type="spellEnd"/>
      <w:r w:rsidR="00D11220">
        <w:rPr>
          <w:rFonts w:ascii="Candara" w:hAnsi="Candara"/>
        </w:rPr>
        <w:t xml:space="preserve"> Forest and Chester Zoo as well as engaging with their learning in our school grounds. </w:t>
      </w:r>
      <w:r w:rsidR="005E1C8A">
        <w:rPr>
          <w:rFonts w:ascii="Candara" w:hAnsi="Candara"/>
        </w:rPr>
        <w:t xml:space="preserve">We look forward to you being able to come and </w:t>
      </w:r>
      <w:r w:rsidR="005E1C8A" w:rsidRPr="005E1C8A">
        <w:rPr>
          <w:rFonts w:ascii="Candara" w:hAnsi="Candara"/>
          <w:b/>
        </w:rPr>
        <w:t>share your child’s learning in school</w:t>
      </w:r>
      <w:r w:rsidR="005E1C8A">
        <w:rPr>
          <w:rFonts w:ascii="Candara" w:hAnsi="Candara"/>
        </w:rPr>
        <w:t xml:space="preserve"> on Friday 3 February from</w:t>
      </w:r>
      <w:r w:rsidR="00D11220">
        <w:rPr>
          <w:rFonts w:ascii="Candara" w:hAnsi="Candara"/>
        </w:rPr>
        <w:t xml:space="preserve"> </w:t>
      </w:r>
      <w:r w:rsidR="005E1C8A">
        <w:rPr>
          <w:rFonts w:ascii="Candara" w:hAnsi="Candara"/>
        </w:rPr>
        <w:t>2.15pm.</w:t>
      </w:r>
    </w:p>
    <w:p w:rsidR="00FC3032" w:rsidRDefault="00FC3032" w:rsidP="005D01CB">
      <w:pPr>
        <w:jc w:val="left"/>
        <w:rPr>
          <w:rFonts w:ascii="Candara" w:hAnsi="Candara"/>
        </w:rPr>
      </w:pPr>
    </w:p>
    <w:p w:rsidR="007477B7" w:rsidRDefault="007477B7" w:rsidP="005D01CB">
      <w:pPr>
        <w:jc w:val="left"/>
        <w:rPr>
          <w:rFonts w:ascii="Candara" w:hAnsi="Candara"/>
        </w:rPr>
      </w:pPr>
      <w:r>
        <w:rPr>
          <w:rFonts w:ascii="Candara" w:hAnsi="Candara"/>
        </w:rPr>
        <w:lastRenderedPageBreak/>
        <w:t>We continue to drive improvement in teaching and learning to ensure better outcomes for all our pupils with the support of our governors.</w:t>
      </w:r>
    </w:p>
    <w:p w:rsidR="00D11220" w:rsidRDefault="00D11220" w:rsidP="002C0029">
      <w:pPr>
        <w:jc w:val="left"/>
        <w:rPr>
          <w:rFonts w:ascii="Candara" w:hAnsi="Candara"/>
          <w:b/>
        </w:rPr>
      </w:pPr>
    </w:p>
    <w:p w:rsidR="002C0029" w:rsidRDefault="002C0029" w:rsidP="002C0029">
      <w:pPr>
        <w:jc w:val="left"/>
        <w:rPr>
          <w:rFonts w:ascii="Candara" w:hAnsi="Candara"/>
          <w:b/>
        </w:rPr>
      </w:pPr>
      <w:r w:rsidRPr="005D01CB">
        <w:rPr>
          <w:rFonts w:ascii="Candara" w:hAnsi="Candara"/>
          <w:b/>
        </w:rPr>
        <w:t>Attendance</w:t>
      </w:r>
      <w:r>
        <w:rPr>
          <w:rFonts w:ascii="Candara" w:hAnsi="Candara"/>
          <w:b/>
        </w:rPr>
        <w:t xml:space="preserve"> </w:t>
      </w:r>
      <w:r w:rsidR="00FC3032">
        <w:rPr>
          <w:rFonts w:ascii="Candara" w:hAnsi="Candara"/>
          <w:b/>
        </w:rPr>
        <w:t>and Punctuality</w:t>
      </w:r>
    </w:p>
    <w:p w:rsidR="00CB437E" w:rsidRDefault="00CB437E" w:rsidP="002C0029">
      <w:pPr>
        <w:jc w:val="left"/>
        <w:rPr>
          <w:rFonts w:ascii="Candara" w:hAnsi="Candara"/>
        </w:rPr>
      </w:pPr>
      <w:r w:rsidRPr="00CB437E">
        <w:rPr>
          <w:rFonts w:ascii="Candara" w:hAnsi="Candara"/>
          <w:b/>
        </w:rPr>
        <w:t>Congratulations</w:t>
      </w:r>
      <w:r w:rsidRPr="00CB437E">
        <w:rPr>
          <w:rFonts w:ascii="Candara" w:hAnsi="Candara"/>
        </w:rPr>
        <w:t xml:space="preserve"> to</w:t>
      </w:r>
      <w:r>
        <w:rPr>
          <w:rFonts w:ascii="Candara" w:hAnsi="Candara"/>
        </w:rPr>
        <w:t xml:space="preserve"> all the </w:t>
      </w:r>
      <w:r w:rsidRPr="00CB437E">
        <w:rPr>
          <w:rFonts w:ascii="Candara" w:hAnsi="Candara"/>
        </w:rPr>
        <w:t>children who have managed the fantastic achievement of 100% attendance this term</w:t>
      </w:r>
      <w:r>
        <w:rPr>
          <w:rFonts w:ascii="Candara" w:hAnsi="Candara"/>
        </w:rPr>
        <w:t>,</w:t>
      </w:r>
      <w:r w:rsidRPr="00CB437E">
        <w:rPr>
          <w:rFonts w:ascii="Candara" w:hAnsi="Candara"/>
        </w:rPr>
        <w:t xml:space="preserve"> despite the few weeks that school was hit with viruses.</w:t>
      </w:r>
      <w:r>
        <w:rPr>
          <w:rFonts w:ascii="Candara" w:hAnsi="Candara"/>
        </w:rPr>
        <w:t xml:space="preserve"> </w:t>
      </w:r>
    </w:p>
    <w:p w:rsidR="00CB437E" w:rsidRDefault="00CB437E" w:rsidP="002C0029">
      <w:pPr>
        <w:jc w:val="left"/>
        <w:rPr>
          <w:rFonts w:ascii="Candara" w:hAnsi="Candara"/>
        </w:rPr>
      </w:pPr>
    </w:p>
    <w:p w:rsidR="00CB437E" w:rsidRDefault="00CB437E" w:rsidP="002C0029">
      <w:pPr>
        <w:jc w:val="left"/>
        <w:rPr>
          <w:rFonts w:ascii="Candara" w:hAnsi="Candara"/>
          <w:b/>
        </w:rPr>
      </w:pPr>
    </w:p>
    <w:tbl>
      <w:tblPr>
        <w:tblStyle w:val="TableGrid"/>
        <w:tblW w:w="0" w:type="auto"/>
        <w:tblLook w:val="04A0" w:firstRow="1" w:lastRow="0" w:firstColumn="1" w:lastColumn="0" w:noHBand="0" w:noVBand="1"/>
      </w:tblPr>
      <w:tblGrid>
        <w:gridCol w:w="1689"/>
        <w:gridCol w:w="1689"/>
        <w:gridCol w:w="1690"/>
        <w:gridCol w:w="1690"/>
        <w:gridCol w:w="1690"/>
        <w:gridCol w:w="1690"/>
      </w:tblGrid>
      <w:tr w:rsidR="007477B7" w:rsidTr="007477B7">
        <w:tc>
          <w:tcPr>
            <w:tcW w:w="1689" w:type="dxa"/>
          </w:tcPr>
          <w:p w:rsidR="007477B7" w:rsidRDefault="007477B7" w:rsidP="002C0029">
            <w:pPr>
              <w:jc w:val="left"/>
              <w:rPr>
                <w:rFonts w:ascii="Candara" w:hAnsi="Candara"/>
              </w:rPr>
            </w:pPr>
            <w:r>
              <w:rPr>
                <w:rFonts w:ascii="Candara" w:hAnsi="Candara"/>
              </w:rPr>
              <w:t>Base</w:t>
            </w:r>
          </w:p>
        </w:tc>
        <w:tc>
          <w:tcPr>
            <w:tcW w:w="1689" w:type="dxa"/>
          </w:tcPr>
          <w:p w:rsidR="007477B7" w:rsidRDefault="007477B7" w:rsidP="00CB437E">
            <w:pPr>
              <w:rPr>
                <w:rFonts w:ascii="Candara" w:hAnsi="Candara"/>
              </w:rPr>
            </w:pPr>
            <w:r>
              <w:rPr>
                <w:rFonts w:ascii="Candara" w:hAnsi="Candara"/>
              </w:rPr>
              <w:t>B1</w:t>
            </w:r>
          </w:p>
        </w:tc>
        <w:tc>
          <w:tcPr>
            <w:tcW w:w="1690" w:type="dxa"/>
          </w:tcPr>
          <w:p w:rsidR="007477B7" w:rsidRDefault="007477B7" w:rsidP="00CB437E">
            <w:pPr>
              <w:rPr>
                <w:rFonts w:ascii="Candara" w:hAnsi="Candara"/>
              </w:rPr>
            </w:pPr>
            <w:r>
              <w:rPr>
                <w:rFonts w:ascii="Candara" w:hAnsi="Candara"/>
              </w:rPr>
              <w:t>B2</w:t>
            </w:r>
          </w:p>
        </w:tc>
        <w:tc>
          <w:tcPr>
            <w:tcW w:w="1690" w:type="dxa"/>
          </w:tcPr>
          <w:p w:rsidR="007477B7" w:rsidRDefault="007477B7" w:rsidP="00CB437E">
            <w:pPr>
              <w:rPr>
                <w:rFonts w:ascii="Candara" w:hAnsi="Candara"/>
              </w:rPr>
            </w:pPr>
            <w:r>
              <w:rPr>
                <w:rFonts w:ascii="Candara" w:hAnsi="Candara"/>
              </w:rPr>
              <w:t>B3</w:t>
            </w:r>
          </w:p>
        </w:tc>
        <w:tc>
          <w:tcPr>
            <w:tcW w:w="1690" w:type="dxa"/>
          </w:tcPr>
          <w:p w:rsidR="007477B7" w:rsidRDefault="007477B7" w:rsidP="00CB437E">
            <w:pPr>
              <w:rPr>
                <w:rFonts w:ascii="Candara" w:hAnsi="Candara"/>
              </w:rPr>
            </w:pPr>
            <w:r>
              <w:rPr>
                <w:rFonts w:ascii="Candara" w:hAnsi="Candara"/>
              </w:rPr>
              <w:t>B4</w:t>
            </w:r>
          </w:p>
        </w:tc>
        <w:tc>
          <w:tcPr>
            <w:tcW w:w="1690" w:type="dxa"/>
          </w:tcPr>
          <w:p w:rsidR="007477B7" w:rsidRDefault="007477B7" w:rsidP="00CB437E">
            <w:pPr>
              <w:rPr>
                <w:rFonts w:ascii="Candara" w:hAnsi="Candara"/>
              </w:rPr>
            </w:pPr>
            <w:r>
              <w:rPr>
                <w:rFonts w:ascii="Candara" w:hAnsi="Candara"/>
              </w:rPr>
              <w:t>B5</w:t>
            </w:r>
          </w:p>
        </w:tc>
      </w:tr>
      <w:tr w:rsidR="007477B7" w:rsidTr="007477B7">
        <w:tc>
          <w:tcPr>
            <w:tcW w:w="1689" w:type="dxa"/>
          </w:tcPr>
          <w:p w:rsidR="007477B7" w:rsidRDefault="007477B7" w:rsidP="002C0029">
            <w:pPr>
              <w:jc w:val="left"/>
              <w:rPr>
                <w:rFonts w:ascii="Candara" w:hAnsi="Candara"/>
              </w:rPr>
            </w:pPr>
            <w:r>
              <w:rPr>
                <w:rFonts w:ascii="Candara" w:hAnsi="Candara"/>
              </w:rPr>
              <w:t>% attendance this to 16.12.16</w:t>
            </w:r>
          </w:p>
        </w:tc>
        <w:tc>
          <w:tcPr>
            <w:tcW w:w="1689" w:type="dxa"/>
          </w:tcPr>
          <w:p w:rsidR="007477B7" w:rsidRDefault="007477B7" w:rsidP="00CB437E">
            <w:pPr>
              <w:rPr>
                <w:rFonts w:ascii="Candara" w:hAnsi="Candara"/>
              </w:rPr>
            </w:pPr>
            <w:r>
              <w:rPr>
                <w:rFonts w:ascii="Candara" w:hAnsi="Candara"/>
              </w:rPr>
              <w:t>94.4%</w:t>
            </w:r>
          </w:p>
        </w:tc>
        <w:tc>
          <w:tcPr>
            <w:tcW w:w="1690" w:type="dxa"/>
          </w:tcPr>
          <w:p w:rsidR="007477B7" w:rsidRDefault="007477B7" w:rsidP="00CB437E">
            <w:pPr>
              <w:rPr>
                <w:rFonts w:ascii="Candara" w:hAnsi="Candara"/>
              </w:rPr>
            </w:pPr>
            <w:r>
              <w:rPr>
                <w:rFonts w:ascii="Candara" w:hAnsi="Candara"/>
              </w:rPr>
              <w:t>95.1%</w:t>
            </w:r>
          </w:p>
        </w:tc>
        <w:tc>
          <w:tcPr>
            <w:tcW w:w="1690" w:type="dxa"/>
          </w:tcPr>
          <w:p w:rsidR="007477B7" w:rsidRDefault="007477B7" w:rsidP="00CB437E">
            <w:pPr>
              <w:rPr>
                <w:rFonts w:ascii="Candara" w:hAnsi="Candara"/>
              </w:rPr>
            </w:pPr>
            <w:r>
              <w:rPr>
                <w:rFonts w:ascii="Candara" w:hAnsi="Candara"/>
              </w:rPr>
              <w:t>94.0%</w:t>
            </w:r>
          </w:p>
        </w:tc>
        <w:tc>
          <w:tcPr>
            <w:tcW w:w="1690" w:type="dxa"/>
          </w:tcPr>
          <w:p w:rsidR="007477B7" w:rsidRDefault="007477B7" w:rsidP="00CB437E">
            <w:pPr>
              <w:rPr>
                <w:rFonts w:ascii="Candara" w:hAnsi="Candara"/>
              </w:rPr>
            </w:pPr>
            <w:r>
              <w:rPr>
                <w:rFonts w:ascii="Candara" w:hAnsi="Candara"/>
              </w:rPr>
              <w:t>94.7%</w:t>
            </w:r>
          </w:p>
        </w:tc>
        <w:tc>
          <w:tcPr>
            <w:tcW w:w="1690" w:type="dxa"/>
          </w:tcPr>
          <w:p w:rsidR="007477B7" w:rsidRDefault="007477B7" w:rsidP="00CB437E">
            <w:pPr>
              <w:rPr>
                <w:rFonts w:ascii="Candara" w:hAnsi="Candara"/>
              </w:rPr>
            </w:pPr>
            <w:r>
              <w:rPr>
                <w:rFonts w:ascii="Candara" w:hAnsi="Candara"/>
              </w:rPr>
              <w:t>96.6%</w:t>
            </w:r>
          </w:p>
        </w:tc>
      </w:tr>
      <w:tr w:rsidR="007477B7" w:rsidTr="007477B7">
        <w:tc>
          <w:tcPr>
            <w:tcW w:w="1689" w:type="dxa"/>
          </w:tcPr>
          <w:p w:rsidR="007477B7" w:rsidRDefault="007477B7" w:rsidP="002C0029">
            <w:pPr>
              <w:jc w:val="left"/>
              <w:rPr>
                <w:rFonts w:ascii="Candara" w:hAnsi="Candara"/>
              </w:rPr>
            </w:pPr>
            <w:r>
              <w:rPr>
                <w:rFonts w:ascii="Candara" w:hAnsi="Candara"/>
              </w:rPr>
              <w:t>100% attendance</w:t>
            </w:r>
          </w:p>
        </w:tc>
        <w:tc>
          <w:tcPr>
            <w:tcW w:w="1689" w:type="dxa"/>
          </w:tcPr>
          <w:p w:rsidR="007477B7" w:rsidRPr="00CB437E" w:rsidRDefault="007477B7" w:rsidP="002C0029">
            <w:pPr>
              <w:jc w:val="left"/>
              <w:rPr>
                <w:rFonts w:ascii="Candara" w:hAnsi="Candara"/>
                <w:sz w:val="18"/>
              </w:rPr>
            </w:pPr>
            <w:r w:rsidRPr="00CB437E">
              <w:rPr>
                <w:rFonts w:ascii="Candara" w:hAnsi="Candara"/>
                <w:sz w:val="18"/>
              </w:rPr>
              <w:t>Asa Jones</w:t>
            </w:r>
          </w:p>
          <w:p w:rsidR="007477B7" w:rsidRPr="00CB437E" w:rsidRDefault="007477B7" w:rsidP="002C0029">
            <w:pPr>
              <w:jc w:val="left"/>
              <w:rPr>
                <w:rFonts w:ascii="Candara" w:hAnsi="Candara"/>
                <w:sz w:val="18"/>
              </w:rPr>
            </w:pPr>
            <w:r w:rsidRPr="00CB437E">
              <w:rPr>
                <w:rFonts w:ascii="Candara" w:hAnsi="Candara"/>
                <w:sz w:val="18"/>
              </w:rPr>
              <w:t>Alfie Speed</w:t>
            </w:r>
          </w:p>
          <w:p w:rsidR="007477B7" w:rsidRPr="00CB437E" w:rsidRDefault="007477B7" w:rsidP="002C0029">
            <w:pPr>
              <w:jc w:val="left"/>
              <w:rPr>
                <w:rFonts w:ascii="Candara" w:hAnsi="Candara"/>
                <w:sz w:val="18"/>
              </w:rPr>
            </w:pPr>
            <w:r w:rsidRPr="00CB437E">
              <w:rPr>
                <w:rFonts w:ascii="Candara" w:hAnsi="Candara"/>
                <w:sz w:val="18"/>
              </w:rPr>
              <w:t>Olivia Taylor</w:t>
            </w:r>
          </w:p>
        </w:tc>
        <w:tc>
          <w:tcPr>
            <w:tcW w:w="1690" w:type="dxa"/>
          </w:tcPr>
          <w:p w:rsidR="007477B7" w:rsidRPr="00CB437E" w:rsidRDefault="00CB437E" w:rsidP="002C0029">
            <w:pPr>
              <w:jc w:val="left"/>
              <w:rPr>
                <w:rFonts w:ascii="Candara" w:hAnsi="Candara"/>
                <w:sz w:val="18"/>
              </w:rPr>
            </w:pPr>
            <w:r w:rsidRPr="00CB437E">
              <w:rPr>
                <w:rFonts w:ascii="Candara" w:hAnsi="Candara"/>
                <w:sz w:val="18"/>
              </w:rPr>
              <w:t xml:space="preserve">Aaron </w:t>
            </w:r>
            <w:proofErr w:type="spellStart"/>
            <w:r w:rsidRPr="00CB437E">
              <w:rPr>
                <w:rFonts w:ascii="Candara" w:hAnsi="Candara"/>
                <w:sz w:val="18"/>
              </w:rPr>
              <w:t>Carrigan</w:t>
            </w:r>
            <w:proofErr w:type="spellEnd"/>
          </w:p>
          <w:p w:rsidR="00CB437E" w:rsidRPr="00CB437E" w:rsidRDefault="00CB437E" w:rsidP="002C0029">
            <w:pPr>
              <w:jc w:val="left"/>
              <w:rPr>
                <w:rFonts w:ascii="Candara" w:hAnsi="Candara"/>
                <w:sz w:val="18"/>
              </w:rPr>
            </w:pPr>
            <w:r w:rsidRPr="00CB437E">
              <w:rPr>
                <w:rFonts w:ascii="Candara" w:hAnsi="Candara"/>
                <w:sz w:val="18"/>
              </w:rPr>
              <w:t xml:space="preserve">Finley </w:t>
            </w:r>
            <w:proofErr w:type="spellStart"/>
            <w:r w:rsidRPr="00CB437E">
              <w:rPr>
                <w:rFonts w:ascii="Candara" w:hAnsi="Candara"/>
                <w:sz w:val="18"/>
              </w:rPr>
              <w:t>Inniss</w:t>
            </w:r>
            <w:proofErr w:type="spellEnd"/>
          </w:p>
          <w:p w:rsidR="00CB437E" w:rsidRPr="00CB437E" w:rsidRDefault="00CB437E" w:rsidP="002C0029">
            <w:pPr>
              <w:jc w:val="left"/>
              <w:rPr>
                <w:rFonts w:ascii="Candara" w:hAnsi="Candara"/>
                <w:sz w:val="18"/>
              </w:rPr>
            </w:pPr>
            <w:r w:rsidRPr="00CB437E">
              <w:rPr>
                <w:rFonts w:ascii="Candara" w:hAnsi="Candara"/>
                <w:sz w:val="18"/>
              </w:rPr>
              <w:t>Lola Jones</w:t>
            </w:r>
          </w:p>
          <w:p w:rsidR="00CB437E" w:rsidRPr="00CB437E" w:rsidRDefault="00CB437E" w:rsidP="002C0029">
            <w:pPr>
              <w:jc w:val="left"/>
              <w:rPr>
                <w:rFonts w:ascii="Candara" w:hAnsi="Candara"/>
                <w:sz w:val="18"/>
              </w:rPr>
            </w:pPr>
          </w:p>
        </w:tc>
        <w:tc>
          <w:tcPr>
            <w:tcW w:w="1690" w:type="dxa"/>
          </w:tcPr>
          <w:p w:rsidR="007477B7" w:rsidRPr="00CB437E" w:rsidRDefault="00CB437E" w:rsidP="002C0029">
            <w:pPr>
              <w:jc w:val="left"/>
              <w:rPr>
                <w:rFonts w:ascii="Candara" w:hAnsi="Candara"/>
                <w:sz w:val="18"/>
              </w:rPr>
            </w:pPr>
            <w:r w:rsidRPr="00CB437E">
              <w:rPr>
                <w:rFonts w:ascii="Candara" w:hAnsi="Candara"/>
                <w:sz w:val="18"/>
              </w:rPr>
              <w:t>Heather Hand</w:t>
            </w:r>
          </w:p>
          <w:p w:rsidR="00CB437E" w:rsidRPr="00CB437E" w:rsidRDefault="00CB437E" w:rsidP="002C0029">
            <w:pPr>
              <w:jc w:val="left"/>
              <w:rPr>
                <w:rFonts w:ascii="Candara" w:hAnsi="Candara"/>
                <w:sz w:val="18"/>
              </w:rPr>
            </w:pPr>
            <w:r w:rsidRPr="00CB437E">
              <w:rPr>
                <w:rFonts w:ascii="Candara" w:hAnsi="Candara"/>
                <w:sz w:val="18"/>
              </w:rPr>
              <w:t>Jacob Howell</w:t>
            </w:r>
          </w:p>
          <w:p w:rsidR="00CB437E" w:rsidRPr="00CB437E" w:rsidRDefault="00CB437E" w:rsidP="002C0029">
            <w:pPr>
              <w:jc w:val="left"/>
              <w:rPr>
                <w:rFonts w:ascii="Candara" w:hAnsi="Candara"/>
                <w:sz w:val="18"/>
              </w:rPr>
            </w:pPr>
          </w:p>
        </w:tc>
        <w:tc>
          <w:tcPr>
            <w:tcW w:w="1690" w:type="dxa"/>
          </w:tcPr>
          <w:p w:rsidR="007477B7" w:rsidRPr="00CB437E" w:rsidRDefault="00CB437E" w:rsidP="002C0029">
            <w:pPr>
              <w:jc w:val="left"/>
              <w:rPr>
                <w:rFonts w:ascii="Candara" w:hAnsi="Candara"/>
                <w:sz w:val="18"/>
              </w:rPr>
            </w:pPr>
            <w:r w:rsidRPr="00CB437E">
              <w:rPr>
                <w:rFonts w:ascii="Candara" w:hAnsi="Candara"/>
                <w:sz w:val="18"/>
              </w:rPr>
              <w:t>Ryan Crone</w:t>
            </w:r>
          </w:p>
          <w:p w:rsidR="00CB437E" w:rsidRPr="00CB437E" w:rsidRDefault="00CB437E" w:rsidP="002C0029">
            <w:pPr>
              <w:jc w:val="left"/>
              <w:rPr>
                <w:rFonts w:ascii="Candara" w:hAnsi="Candara"/>
                <w:sz w:val="18"/>
              </w:rPr>
            </w:pPr>
            <w:r w:rsidRPr="00CB437E">
              <w:rPr>
                <w:rFonts w:ascii="Candara" w:hAnsi="Candara"/>
                <w:sz w:val="18"/>
              </w:rPr>
              <w:t xml:space="preserve">Matthew </w:t>
            </w:r>
            <w:proofErr w:type="spellStart"/>
            <w:r w:rsidRPr="00CB437E">
              <w:rPr>
                <w:rFonts w:ascii="Candara" w:hAnsi="Candara"/>
                <w:sz w:val="18"/>
              </w:rPr>
              <w:t>Hitchen</w:t>
            </w:r>
            <w:proofErr w:type="spellEnd"/>
          </w:p>
          <w:p w:rsidR="00CB437E" w:rsidRPr="00CB437E" w:rsidRDefault="00CB437E" w:rsidP="002C0029">
            <w:pPr>
              <w:jc w:val="left"/>
              <w:rPr>
                <w:rFonts w:ascii="Candara" w:hAnsi="Candara"/>
                <w:sz w:val="18"/>
              </w:rPr>
            </w:pPr>
            <w:r w:rsidRPr="00CB437E">
              <w:rPr>
                <w:rFonts w:ascii="Candara" w:hAnsi="Candara"/>
                <w:sz w:val="18"/>
              </w:rPr>
              <w:t>Charlotte Jones</w:t>
            </w:r>
          </w:p>
        </w:tc>
        <w:tc>
          <w:tcPr>
            <w:tcW w:w="1690" w:type="dxa"/>
          </w:tcPr>
          <w:p w:rsidR="007477B7" w:rsidRPr="00CB437E" w:rsidRDefault="007477B7" w:rsidP="002C0029">
            <w:pPr>
              <w:jc w:val="left"/>
              <w:rPr>
                <w:rFonts w:ascii="Candara" w:hAnsi="Candara"/>
                <w:sz w:val="16"/>
              </w:rPr>
            </w:pPr>
            <w:r w:rsidRPr="00CB437E">
              <w:rPr>
                <w:rFonts w:ascii="Candara" w:hAnsi="Candara"/>
                <w:sz w:val="16"/>
              </w:rPr>
              <w:t xml:space="preserve">Melissa </w:t>
            </w:r>
            <w:proofErr w:type="spellStart"/>
            <w:r w:rsidRPr="00CB437E">
              <w:rPr>
                <w:rFonts w:ascii="Candara" w:hAnsi="Candara"/>
                <w:sz w:val="16"/>
              </w:rPr>
              <w:t>Bebbington</w:t>
            </w:r>
            <w:proofErr w:type="spellEnd"/>
          </w:p>
          <w:p w:rsidR="007477B7" w:rsidRPr="00CB437E" w:rsidRDefault="007477B7" w:rsidP="002C0029">
            <w:pPr>
              <w:jc w:val="left"/>
              <w:rPr>
                <w:rFonts w:ascii="Candara" w:hAnsi="Candara"/>
                <w:sz w:val="16"/>
              </w:rPr>
            </w:pPr>
            <w:r w:rsidRPr="00CB437E">
              <w:rPr>
                <w:rFonts w:ascii="Candara" w:hAnsi="Candara"/>
                <w:sz w:val="16"/>
              </w:rPr>
              <w:t xml:space="preserve">Katie </w:t>
            </w:r>
            <w:proofErr w:type="spellStart"/>
            <w:r w:rsidRPr="00CB437E">
              <w:rPr>
                <w:rFonts w:ascii="Candara" w:hAnsi="Candara"/>
                <w:sz w:val="16"/>
              </w:rPr>
              <w:t>Cliffe</w:t>
            </w:r>
            <w:proofErr w:type="spellEnd"/>
          </w:p>
          <w:p w:rsidR="007477B7" w:rsidRPr="00CB437E" w:rsidRDefault="007477B7" w:rsidP="002C0029">
            <w:pPr>
              <w:jc w:val="left"/>
              <w:rPr>
                <w:rFonts w:ascii="Candara" w:hAnsi="Candara"/>
                <w:sz w:val="16"/>
              </w:rPr>
            </w:pPr>
            <w:r w:rsidRPr="00CB437E">
              <w:rPr>
                <w:rFonts w:ascii="Candara" w:hAnsi="Candara"/>
                <w:sz w:val="16"/>
              </w:rPr>
              <w:t>Ben Hand</w:t>
            </w:r>
          </w:p>
          <w:p w:rsidR="007477B7" w:rsidRPr="00CB437E" w:rsidRDefault="007477B7" w:rsidP="002C0029">
            <w:pPr>
              <w:jc w:val="left"/>
              <w:rPr>
                <w:rFonts w:ascii="Candara" w:hAnsi="Candara"/>
                <w:sz w:val="16"/>
              </w:rPr>
            </w:pPr>
            <w:r w:rsidRPr="00CB437E">
              <w:rPr>
                <w:rFonts w:ascii="Candara" w:hAnsi="Candara"/>
                <w:sz w:val="16"/>
              </w:rPr>
              <w:t>Ben Holland</w:t>
            </w:r>
          </w:p>
          <w:p w:rsidR="007477B7" w:rsidRPr="00CB437E" w:rsidRDefault="00CB437E" w:rsidP="002C0029">
            <w:pPr>
              <w:jc w:val="left"/>
              <w:rPr>
                <w:rFonts w:ascii="Candara" w:hAnsi="Candara"/>
                <w:sz w:val="16"/>
              </w:rPr>
            </w:pPr>
            <w:r w:rsidRPr="00CB437E">
              <w:rPr>
                <w:rFonts w:ascii="Candara" w:hAnsi="Candara"/>
                <w:sz w:val="16"/>
              </w:rPr>
              <w:t>Aoife King</w:t>
            </w:r>
          </w:p>
          <w:p w:rsidR="00CB437E" w:rsidRPr="00CB437E" w:rsidRDefault="00CB437E" w:rsidP="002C0029">
            <w:pPr>
              <w:jc w:val="left"/>
              <w:rPr>
                <w:rFonts w:ascii="Candara" w:hAnsi="Candara"/>
                <w:sz w:val="16"/>
              </w:rPr>
            </w:pPr>
            <w:r w:rsidRPr="00CB437E">
              <w:rPr>
                <w:rFonts w:ascii="Candara" w:hAnsi="Candara"/>
                <w:sz w:val="16"/>
              </w:rPr>
              <w:t>Harry May</w:t>
            </w:r>
          </w:p>
          <w:p w:rsidR="00CB437E" w:rsidRPr="00CB437E" w:rsidRDefault="00CB437E" w:rsidP="002C0029">
            <w:pPr>
              <w:jc w:val="left"/>
              <w:rPr>
                <w:rFonts w:ascii="Candara" w:hAnsi="Candara"/>
                <w:sz w:val="16"/>
              </w:rPr>
            </w:pPr>
            <w:r w:rsidRPr="00CB437E">
              <w:rPr>
                <w:rFonts w:ascii="Candara" w:hAnsi="Candara"/>
                <w:sz w:val="16"/>
              </w:rPr>
              <w:t xml:space="preserve">Chloe Von </w:t>
            </w:r>
            <w:proofErr w:type="spellStart"/>
            <w:r w:rsidRPr="00CB437E">
              <w:rPr>
                <w:rFonts w:ascii="Candara" w:hAnsi="Candara"/>
                <w:sz w:val="16"/>
              </w:rPr>
              <w:t>Dinther</w:t>
            </w:r>
            <w:proofErr w:type="spellEnd"/>
          </w:p>
          <w:p w:rsidR="00CB437E" w:rsidRDefault="00CB437E" w:rsidP="002C0029">
            <w:pPr>
              <w:jc w:val="left"/>
              <w:rPr>
                <w:rFonts w:ascii="Candara" w:hAnsi="Candara"/>
              </w:rPr>
            </w:pPr>
            <w:r w:rsidRPr="00CB437E">
              <w:rPr>
                <w:rFonts w:ascii="Candara" w:hAnsi="Candara"/>
                <w:sz w:val="16"/>
              </w:rPr>
              <w:t xml:space="preserve">Charlie </w:t>
            </w:r>
            <w:proofErr w:type="spellStart"/>
            <w:r w:rsidRPr="00CB437E">
              <w:rPr>
                <w:rFonts w:ascii="Candara" w:hAnsi="Candara"/>
                <w:sz w:val="16"/>
              </w:rPr>
              <w:t>Winward</w:t>
            </w:r>
            <w:proofErr w:type="spellEnd"/>
          </w:p>
        </w:tc>
      </w:tr>
    </w:tbl>
    <w:p w:rsidR="00CB437E" w:rsidRDefault="00CB437E" w:rsidP="00CB437E">
      <w:pPr>
        <w:jc w:val="left"/>
        <w:rPr>
          <w:rFonts w:ascii="Candara" w:hAnsi="Candara"/>
        </w:rPr>
      </w:pPr>
      <w:r>
        <w:rPr>
          <w:rFonts w:ascii="Candara" w:hAnsi="Candara"/>
        </w:rPr>
        <w:t>It is important that children are in school as often as possible to benefit from the e</w:t>
      </w:r>
      <w:r>
        <w:rPr>
          <w:rFonts w:ascii="Candara" w:hAnsi="Candara"/>
        </w:rPr>
        <w:t xml:space="preserve">ducation offered. </w:t>
      </w:r>
    </w:p>
    <w:p w:rsidR="00CB437E" w:rsidRDefault="00CB437E" w:rsidP="00CB437E">
      <w:pPr>
        <w:jc w:val="left"/>
        <w:rPr>
          <w:rFonts w:ascii="Candara" w:hAnsi="Candara"/>
        </w:rPr>
      </w:pPr>
    </w:p>
    <w:p w:rsidR="00D5632D" w:rsidRPr="00CB437E" w:rsidRDefault="002C0029" w:rsidP="00D5632D">
      <w:pPr>
        <w:jc w:val="left"/>
        <w:rPr>
          <w:rFonts w:ascii="Candara" w:hAnsi="Candara"/>
        </w:rPr>
      </w:pPr>
      <w:r>
        <w:rPr>
          <w:rFonts w:ascii="Candara" w:hAnsi="Candara"/>
        </w:rPr>
        <w:t xml:space="preserve">We </w:t>
      </w:r>
      <w:r w:rsidR="00FC3032">
        <w:rPr>
          <w:rFonts w:ascii="Candara" w:hAnsi="Candara"/>
        </w:rPr>
        <w:t xml:space="preserve">continue to </w:t>
      </w:r>
      <w:r>
        <w:rPr>
          <w:rFonts w:ascii="Candara" w:hAnsi="Candara"/>
        </w:rPr>
        <w:t xml:space="preserve">track </w:t>
      </w:r>
      <w:r w:rsidR="00FC3032">
        <w:rPr>
          <w:rFonts w:ascii="Candara" w:hAnsi="Candara"/>
        </w:rPr>
        <w:t xml:space="preserve">and challenge </w:t>
      </w:r>
      <w:r w:rsidRPr="002C0029">
        <w:rPr>
          <w:rFonts w:ascii="Candara" w:hAnsi="Candara"/>
          <w:b/>
        </w:rPr>
        <w:t>'late arrivals'</w:t>
      </w:r>
      <w:r>
        <w:rPr>
          <w:rFonts w:ascii="Candara" w:hAnsi="Candara"/>
        </w:rPr>
        <w:t xml:space="preserve"> </w:t>
      </w:r>
      <w:r w:rsidR="00FC3032">
        <w:rPr>
          <w:rFonts w:ascii="Candara" w:hAnsi="Candara"/>
        </w:rPr>
        <w:t>and '</w:t>
      </w:r>
      <w:r w:rsidR="00FC3032" w:rsidRPr="00FC3032">
        <w:rPr>
          <w:rFonts w:ascii="Candara" w:hAnsi="Candara"/>
          <w:b/>
        </w:rPr>
        <w:t>poor attendance</w:t>
      </w:r>
      <w:r w:rsidR="00FC3032">
        <w:rPr>
          <w:rFonts w:ascii="Candara" w:hAnsi="Candara"/>
          <w:b/>
        </w:rPr>
        <w:t>'</w:t>
      </w:r>
      <w:r w:rsidR="00FC3032">
        <w:rPr>
          <w:rFonts w:ascii="Candara" w:hAnsi="Candara"/>
        </w:rPr>
        <w:t>. D</w:t>
      </w:r>
      <w:r>
        <w:rPr>
          <w:rFonts w:ascii="Candara" w:hAnsi="Candara"/>
        </w:rPr>
        <w:t>o endeavour to have your child in school in time to join their class by 8:55am and not have to come thro</w:t>
      </w:r>
      <w:r w:rsidR="00FC3032">
        <w:rPr>
          <w:rFonts w:ascii="Candara" w:hAnsi="Candara"/>
        </w:rPr>
        <w:t xml:space="preserve">ugh the school's reception door. Your child should attend school as much as is possible. </w:t>
      </w:r>
      <w:r w:rsidR="00FC3032" w:rsidRPr="00FC3032">
        <w:rPr>
          <w:rFonts w:ascii="Candara" w:hAnsi="Candara"/>
          <w:b/>
        </w:rPr>
        <w:t>Monitoring letters</w:t>
      </w:r>
      <w:r w:rsidR="00FC3032">
        <w:rPr>
          <w:rFonts w:ascii="Candara" w:hAnsi="Candara"/>
        </w:rPr>
        <w:t xml:space="preserve"> will be sent to parents whose children’s attendance falls </w:t>
      </w:r>
      <w:r w:rsidR="00D5632D">
        <w:rPr>
          <w:rFonts w:ascii="Candara" w:hAnsi="Candara"/>
          <w:b/>
        </w:rPr>
        <w:t xml:space="preserve">below 90% as identified </w:t>
      </w:r>
      <w:r w:rsidR="00D5632D" w:rsidRPr="00D5632D">
        <w:rPr>
          <w:rFonts w:ascii="Candara" w:hAnsi="Candara"/>
        </w:rPr>
        <w:t>by</w:t>
      </w:r>
      <w:r w:rsidR="00D5632D">
        <w:rPr>
          <w:rFonts w:ascii="Candara" w:hAnsi="Candara"/>
          <w:b/>
        </w:rPr>
        <w:t xml:space="preserve"> </w:t>
      </w:r>
      <w:r w:rsidR="00D5632D">
        <w:rPr>
          <w:rFonts w:ascii="Candara" w:hAnsi="Candara"/>
        </w:rPr>
        <w:t>our</w:t>
      </w:r>
      <w:r w:rsidR="00D5632D">
        <w:rPr>
          <w:rFonts w:ascii="Candara" w:hAnsi="Candara"/>
        </w:rPr>
        <w:t xml:space="preserve"> Educational Welfare Officer</w:t>
      </w:r>
      <w:r w:rsidR="00D5632D">
        <w:rPr>
          <w:rFonts w:ascii="Candara" w:hAnsi="Candara"/>
        </w:rPr>
        <w:t xml:space="preserve">. </w:t>
      </w:r>
      <w:r w:rsidR="00D5632D">
        <w:rPr>
          <w:rFonts w:ascii="Candara" w:hAnsi="Candara"/>
        </w:rPr>
        <w:t xml:space="preserve">This is deemed as </w:t>
      </w:r>
      <w:r w:rsidR="00D5632D" w:rsidRPr="002C0029">
        <w:rPr>
          <w:rFonts w:ascii="Candara" w:hAnsi="Candara"/>
          <w:b/>
        </w:rPr>
        <w:t>'Persistent absence'</w:t>
      </w:r>
      <w:r w:rsidR="00D5632D">
        <w:rPr>
          <w:rFonts w:ascii="Candara" w:hAnsi="Candara"/>
        </w:rPr>
        <w:t xml:space="preserve"> by the government. Poor attendance is linked to a lack of progress and achievement.  Do endeavour to limit the amount of time taken for recovery from illnesses.</w:t>
      </w:r>
    </w:p>
    <w:p w:rsidR="00FC3032" w:rsidRDefault="00FC3032" w:rsidP="002C0029">
      <w:pPr>
        <w:jc w:val="left"/>
        <w:rPr>
          <w:rFonts w:ascii="Candara" w:hAnsi="Candara"/>
        </w:rPr>
      </w:pPr>
      <w:r>
        <w:rPr>
          <w:rFonts w:ascii="Candara" w:hAnsi="Candara"/>
        </w:rPr>
        <w:t xml:space="preserve"> </w:t>
      </w:r>
    </w:p>
    <w:p w:rsidR="009E1A62" w:rsidRDefault="009E1A62" w:rsidP="009E1A62">
      <w:pPr>
        <w:jc w:val="left"/>
        <w:rPr>
          <w:rFonts w:ascii="Candara" w:hAnsi="Candara"/>
          <w:b/>
        </w:rPr>
      </w:pPr>
      <w:r>
        <w:rPr>
          <w:rFonts w:ascii="Candara" w:hAnsi="Candara"/>
          <w:b/>
        </w:rPr>
        <w:t xml:space="preserve">Safeguarding </w:t>
      </w:r>
    </w:p>
    <w:p w:rsidR="00FC3032" w:rsidRDefault="00CD3078" w:rsidP="009E1A62">
      <w:pPr>
        <w:jc w:val="left"/>
        <w:rPr>
          <w:rFonts w:ascii="Candara" w:hAnsi="Candara"/>
        </w:rPr>
      </w:pPr>
      <w:r w:rsidRPr="002C0029">
        <w:rPr>
          <w:rFonts w:ascii="Candara" w:hAnsi="Candara"/>
        </w:rPr>
        <w:t>We work continuously to safeguard your child</w:t>
      </w:r>
      <w:r w:rsidR="00FC3032">
        <w:rPr>
          <w:rFonts w:ascii="Candara" w:hAnsi="Candara"/>
        </w:rPr>
        <w:t xml:space="preserve">. </w:t>
      </w:r>
    </w:p>
    <w:p w:rsidR="000E454A" w:rsidRDefault="000E454A" w:rsidP="009E1A62">
      <w:pPr>
        <w:jc w:val="left"/>
        <w:rPr>
          <w:rFonts w:ascii="Candara" w:hAnsi="Candara"/>
        </w:rPr>
      </w:pPr>
    </w:p>
    <w:p w:rsidR="00FC3032" w:rsidRDefault="00FC3032" w:rsidP="009E1A62">
      <w:pPr>
        <w:jc w:val="left"/>
        <w:rPr>
          <w:rFonts w:ascii="Candara" w:hAnsi="Candara"/>
        </w:rPr>
      </w:pPr>
      <w:r>
        <w:rPr>
          <w:rFonts w:ascii="Candara" w:hAnsi="Candara"/>
        </w:rPr>
        <w:t xml:space="preserve">We continue to be part of </w:t>
      </w:r>
      <w:r w:rsidRPr="00FC3032">
        <w:rPr>
          <w:rFonts w:ascii="Candara" w:hAnsi="Candara"/>
          <w:b/>
        </w:rPr>
        <w:t>Operation Encompass</w:t>
      </w:r>
      <w:r>
        <w:rPr>
          <w:rFonts w:ascii="Candara" w:hAnsi="Candara"/>
        </w:rPr>
        <w:t>. Any domestic abuse reported to the police, having taken place in the family home of any of our pupils overnight,  is reported to school by 8.30am so that staff can be vigilant and support the children in question</w:t>
      </w:r>
      <w:r w:rsidR="000E454A">
        <w:rPr>
          <w:rFonts w:ascii="Candara" w:hAnsi="Candara"/>
        </w:rPr>
        <w:t>,</w:t>
      </w:r>
      <w:r>
        <w:rPr>
          <w:rFonts w:ascii="Candara" w:hAnsi="Candara"/>
        </w:rPr>
        <w:t xml:space="preserve"> where necessary.</w:t>
      </w:r>
    </w:p>
    <w:p w:rsidR="00FC3032" w:rsidRDefault="00FC3032" w:rsidP="009E1A62">
      <w:pPr>
        <w:jc w:val="left"/>
        <w:rPr>
          <w:rFonts w:ascii="Candara" w:hAnsi="Candara"/>
        </w:rPr>
      </w:pPr>
    </w:p>
    <w:p w:rsidR="000E454A" w:rsidRDefault="009E1A62" w:rsidP="009E1A62">
      <w:pPr>
        <w:jc w:val="left"/>
        <w:rPr>
          <w:rFonts w:ascii="Candara" w:hAnsi="Candara"/>
        </w:rPr>
      </w:pPr>
      <w:r w:rsidRPr="009E1A62">
        <w:rPr>
          <w:rFonts w:ascii="Candara" w:hAnsi="Candara"/>
          <w:b/>
        </w:rPr>
        <w:t>E-safety</w:t>
      </w:r>
      <w:r>
        <w:rPr>
          <w:rFonts w:ascii="Candara" w:hAnsi="Candara"/>
        </w:rPr>
        <w:t xml:space="preserve"> continues to be taught across school</w:t>
      </w:r>
      <w:r w:rsidR="00FC3032">
        <w:rPr>
          <w:rFonts w:ascii="Candara" w:hAnsi="Candara"/>
        </w:rPr>
        <w:t xml:space="preserve">. </w:t>
      </w:r>
      <w:r w:rsidR="000E454A">
        <w:rPr>
          <w:rFonts w:ascii="Candara" w:hAnsi="Candara"/>
        </w:rPr>
        <w:t>The Nantwich partnership of school’s are hosting</w:t>
      </w:r>
      <w:r w:rsidR="00FC3032">
        <w:rPr>
          <w:rFonts w:ascii="Candara" w:hAnsi="Candara"/>
        </w:rPr>
        <w:t xml:space="preserve"> </w:t>
      </w:r>
      <w:r w:rsidR="000E454A">
        <w:rPr>
          <w:rFonts w:ascii="Candara" w:hAnsi="Candara"/>
        </w:rPr>
        <w:t xml:space="preserve">an after </w:t>
      </w:r>
      <w:r w:rsidR="000E454A" w:rsidRPr="00D11220">
        <w:rPr>
          <w:rFonts w:ascii="Candara" w:hAnsi="Candara"/>
          <w:b/>
        </w:rPr>
        <w:t>school event for parents to be led by PC Amy Fletcher</w:t>
      </w:r>
      <w:r w:rsidR="000E454A">
        <w:rPr>
          <w:rFonts w:ascii="Candara" w:hAnsi="Candara"/>
        </w:rPr>
        <w:t xml:space="preserve"> on how to keep your child safe online. These events are very well worth attending. I will let you know the date, time and venue once confirmed.</w:t>
      </w:r>
    </w:p>
    <w:p w:rsidR="009E1A62" w:rsidRDefault="009E1A62" w:rsidP="009E1A62">
      <w:pPr>
        <w:jc w:val="left"/>
        <w:rPr>
          <w:rFonts w:ascii="Candara" w:hAnsi="Candara"/>
        </w:rPr>
      </w:pPr>
    </w:p>
    <w:p w:rsidR="009E1A62" w:rsidRDefault="00FC3032" w:rsidP="009E1A62">
      <w:pPr>
        <w:jc w:val="left"/>
        <w:rPr>
          <w:rFonts w:ascii="Candara" w:hAnsi="Candara"/>
        </w:rPr>
      </w:pPr>
      <w:r>
        <w:rPr>
          <w:rFonts w:ascii="Candara" w:hAnsi="Candara"/>
        </w:rPr>
        <w:t xml:space="preserve">Do keep </w:t>
      </w:r>
      <w:r w:rsidR="009E1A62">
        <w:rPr>
          <w:rFonts w:ascii="Candara" w:hAnsi="Candara"/>
        </w:rPr>
        <w:t xml:space="preserve">us up to date with changes to </w:t>
      </w:r>
      <w:r w:rsidR="009E1A62" w:rsidRPr="002C0029">
        <w:rPr>
          <w:rFonts w:ascii="Candara" w:hAnsi="Candara"/>
          <w:b/>
        </w:rPr>
        <w:t>home-time arrangements</w:t>
      </w:r>
      <w:r w:rsidR="009E1A62">
        <w:rPr>
          <w:rFonts w:ascii="Candara" w:hAnsi="Candara"/>
        </w:rPr>
        <w:t xml:space="preserve"> and contact detail changes.</w:t>
      </w:r>
    </w:p>
    <w:p w:rsidR="009E1A62" w:rsidRDefault="009E1A62" w:rsidP="009E1A62">
      <w:pPr>
        <w:jc w:val="left"/>
        <w:rPr>
          <w:rFonts w:ascii="Candara" w:hAnsi="Candara"/>
        </w:rPr>
      </w:pPr>
    </w:p>
    <w:p w:rsidR="009E1A62" w:rsidRDefault="009E1A62" w:rsidP="009E1A62">
      <w:pPr>
        <w:jc w:val="left"/>
        <w:rPr>
          <w:rFonts w:ascii="Candara" w:hAnsi="Candara"/>
          <w:b/>
        </w:rPr>
      </w:pPr>
      <w:r w:rsidRPr="002C0029">
        <w:rPr>
          <w:rFonts w:ascii="Candara" w:hAnsi="Candara"/>
          <w:b/>
        </w:rPr>
        <w:t>Well-being</w:t>
      </w:r>
    </w:p>
    <w:p w:rsidR="009E1A62" w:rsidRDefault="000E454A" w:rsidP="009E1A62">
      <w:pPr>
        <w:jc w:val="left"/>
        <w:rPr>
          <w:rFonts w:ascii="Candara" w:hAnsi="Candara"/>
        </w:rPr>
      </w:pPr>
      <w:r>
        <w:rPr>
          <w:rFonts w:ascii="Candara" w:hAnsi="Candara"/>
        </w:rPr>
        <w:t>Our</w:t>
      </w:r>
      <w:r>
        <w:rPr>
          <w:rFonts w:ascii="Candara" w:hAnsi="Candara"/>
        </w:rPr>
        <w:t xml:space="preserve"> Well-being Lunch Clubs for all our children in Y1-6</w:t>
      </w:r>
      <w:r>
        <w:rPr>
          <w:rFonts w:ascii="Candara" w:hAnsi="Candara"/>
        </w:rPr>
        <w:t xml:space="preserve"> have proved to be a popular part of our school week</w:t>
      </w:r>
      <w:r>
        <w:rPr>
          <w:rFonts w:ascii="Candara" w:hAnsi="Candara"/>
        </w:rPr>
        <w:t xml:space="preserve">. </w:t>
      </w:r>
      <w:r>
        <w:rPr>
          <w:rFonts w:ascii="Candara" w:hAnsi="Candara"/>
        </w:rPr>
        <w:t>We have focussed this half term on ‘Getting on and falling Out’ using the stories around the characters from Friendship Terrace to lead the discussions. We</w:t>
      </w:r>
      <w:r w:rsidR="009E1A62" w:rsidRPr="002C0029">
        <w:rPr>
          <w:rFonts w:ascii="Candara" w:hAnsi="Candara"/>
        </w:rPr>
        <w:t xml:space="preserve"> know that to learn well a child has to</w:t>
      </w:r>
      <w:r w:rsidR="009E1A62">
        <w:rPr>
          <w:rFonts w:ascii="Candara" w:hAnsi="Candara"/>
        </w:rPr>
        <w:t xml:space="preserve"> have a sense of well-being</w:t>
      </w:r>
      <w:r w:rsidR="00FC3032">
        <w:rPr>
          <w:rFonts w:ascii="Candara" w:hAnsi="Candara"/>
        </w:rPr>
        <w:t xml:space="preserve"> - a happy mind learns best</w:t>
      </w:r>
      <w:r w:rsidR="009E1A62">
        <w:rPr>
          <w:rFonts w:ascii="Candara" w:hAnsi="Candara"/>
        </w:rPr>
        <w:t>. I</w:t>
      </w:r>
      <w:r w:rsidR="009E1A62" w:rsidRPr="002C0029">
        <w:rPr>
          <w:rFonts w:ascii="Candara" w:hAnsi="Candara"/>
        </w:rPr>
        <w:t>f your child is experiencing</w:t>
      </w:r>
      <w:r w:rsidR="009E1A62">
        <w:rPr>
          <w:rFonts w:ascii="Candara" w:hAnsi="Candara"/>
        </w:rPr>
        <w:t xml:space="preserve"> any difficulties that could be affecting their emotional well-being please can you share them with school (in confidence) so that staff can put the necessa</w:t>
      </w:r>
      <w:r w:rsidR="00CD3078">
        <w:rPr>
          <w:rFonts w:ascii="Candara" w:hAnsi="Candara"/>
        </w:rPr>
        <w:t xml:space="preserve">ry support in place during </w:t>
      </w:r>
      <w:r w:rsidR="009E1A62">
        <w:rPr>
          <w:rFonts w:ascii="Candara" w:hAnsi="Candara"/>
        </w:rPr>
        <w:t xml:space="preserve">periods of difficulty: marriage break up / separations / bereavement / long term illness of a family member </w:t>
      </w:r>
      <w:proofErr w:type="gramStart"/>
      <w:r w:rsidR="009E1A62">
        <w:rPr>
          <w:rFonts w:ascii="Candara" w:hAnsi="Candara"/>
        </w:rPr>
        <w:t>etc.</w:t>
      </w:r>
      <w:proofErr w:type="gramEnd"/>
      <w:r w:rsidR="009E1A62">
        <w:rPr>
          <w:rFonts w:ascii="Candara" w:hAnsi="Candara"/>
        </w:rPr>
        <w:t xml:space="preserve"> If you have concerns regarding their time in school it is important that these are shared too with your child's class teacher: friendships, work </w:t>
      </w:r>
      <w:proofErr w:type="spellStart"/>
      <w:r w:rsidR="009E1A62">
        <w:rPr>
          <w:rFonts w:ascii="Candara" w:hAnsi="Candara"/>
        </w:rPr>
        <w:t>etc</w:t>
      </w:r>
      <w:proofErr w:type="spellEnd"/>
    </w:p>
    <w:p w:rsidR="00FC3032" w:rsidRDefault="00FC3032" w:rsidP="009E1A62">
      <w:pPr>
        <w:jc w:val="left"/>
        <w:rPr>
          <w:rFonts w:ascii="Candara" w:hAnsi="Candara"/>
        </w:rPr>
      </w:pPr>
      <w:r>
        <w:rPr>
          <w:rFonts w:ascii="Candara" w:hAnsi="Candara"/>
        </w:rPr>
        <w:t xml:space="preserve">. </w:t>
      </w:r>
    </w:p>
    <w:p w:rsidR="00A60840" w:rsidRDefault="002C0029" w:rsidP="005D01CB">
      <w:pPr>
        <w:jc w:val="left"/>
        <w:rPr>
          <w:rFonts w:ascii="Candara" w:hAnsi="Candara"/>
          <w:b/>
        </w:rPr>
      </w:pPr>
      <w:r w:rsidRPr="002C0029">
        <w:rPr>
          <w:rFonts w:ascii="Candara" w:hAnsi="Candara"/>
          <w:b/>
        </w:rPr>
        <w:t>PE</w:t>
      </w:r>
    </w:p>
    <w:p w:rsidR="002C0029" w:rsidRDefault="000E454A" w:rsidP="005D01CB">
      <w:pPr>
        <w:jc w:val="left"/>
        <w:rPr>
          <w:rFonts w:ascii="Candara" w:hAnsi="Candara"/>
        </w:rPr>
      </w:pPr>
      <w:r>
        <w:rPr>
          <w:rFonts w:ascii="Candara" w:hAnsi="Candara"/>
        </w:rPr>
        <w:t xml:space="preserve">The school has achieved </w:t>
      </w:r>
      <w:r w:rsidR="00D11220">
        <w:rPr>
          <w:rFonts w:ascii="Candara" w:hAnsi="Candara"/>
          <w:b/>
        </w:rPr>
        <w:t>Sainsbury Silver Sports M</w:t>
      </w:r>
      <w:r w:rsidRPr="00D11220">
        <w:rPr>
          <w:rFonts w:ascii="Candara" w:hAnsi="Candara"/>
          <w:b/>
        </w:rPr>
        <w:t>ark</w:t>
      </w:r>
      <w:r>
        <w:rPr>
          <w:rFonts w:ascii="Candara" w:hAnsi="Candara"/>
        </w:rPr>
        <w:t xml:space="preserve"> and our thanks go to </w:t>
      </w:r>
      <w:r w:rsidR="00FC3032">
        <w:rPr>
          <w:rFonts w:ascii="Candara" w:hAnsi="Candara"/>
        </w:rPr>
        <w:t xml:space="preserve">Miss Phillips </w:t>
      </w:r>
      <w:r>
        <w:rPr>
          <w:rFonts w:ascii="Candara" w:hAnsi="Candara"/>
        </w:rPr>
        <w:t xml:space="preserve">and Mrs </w:t>
      </w:r>
      <w:proofErr w:type="spellStart"/>
      <w:r>
        <w:rPr>
          <w:rFonts w:ascii="Candara" w:hAnsi="Candara"/>
        </w:rPr>
        <w:t>Winward</w:t>
      </w:r>
      <w:proofErr w:type="spellEnd"/>
      <w:r>
        <w:rPr>
          <w:rFonts w:ascii="Candara" w:hAnsi="Candara"/>
        </w:rPr>
        <w:t xml:space="preserve"> supported this term by</w:t>
      </w:r>
      <w:r w:rsidR="00FC3032">
        <w:rPr>
          <w:rFonts w:ascii="Candara" w:hAnsi="Candara"/>
        </w:rPr>
        <w:t xml:space="preserve"> Mr </w:t>
      </w:r>
      <w:proofErr w:type="spellStart"/>
      <w:r w:rsidR="00FC3032">
        <w:rPr>
          <w:rFonts w:ascii="Candara" w:hAnsi="Candara"/>
        </w:rPr>
        <w:t>Sargeant</w:t>
      </w:r>
      <w:proofErr w:type="spellEnd"/>
      <w:r w:rsidR="00D11220">
        <w:rPr>
          <w:rFonts w:ascii="Candara" w:hAnsi="Candara"/>
        </w:rPr>
        <w:t xml:space="preserve"> for promoting sport so well at Wrenbury</w:t>
      </w:r>
      <w:r w:rsidR="002C0029">
        <w:rPr>
          <w:rFonts w:ascii="Candara" w:hAnsi="Candara"/>
        </w:rPr>
        <w:t>.</w:t>
      </w:r>
      <w:r>
        <w:rPr>
          <w:rFonts w:ascii="Candara" w:hAnsi="Candara"/>
        </w:rPr>
        <w:t xml:space="preserve"> </w:t>
      </w:r>
      <w:r w:rsidR="00FC3032">
        <w:rPr>
          <w:rFonts w:ascii="Candara" w:hAnsi="Candara"/>
        </w:rPr>
        <w:t xml:space="preserve"> </w:t>
      </w:r>
      <w:proofErr w:type="spellStart"/>
      <w:r w:rsidR="002C0029">
        <w:rPr>
          <w:rFonts w:ascii="Candara" w:hAnsi="Candara"/>
        </w:rPr>
        <w:t>Sportscape</w:t>
      </w:r>
      <w:proofErr w:type="spellEnd"/>
      <w:r w:rsidR="002C0029">
        <w:rPr>
          <w:rFonts w:ascii="Candara" w:hAnsi="Candara"/>
        </w:rPr>
        <w:t xml:space="preserve"> </w:t>
      </w:r>
      <w:r>
        <w:rPr>
          <w:rFonts w:ascii="Candara" w:hAnsi="Candara"/>
        </w:rPr>
        <w:t>continue to coordinate</w:t>
      </w:r>
      <w:r w:rsidR="002C0029">
        <w:rPr>
          <w:rFonts w:ascii="Candara" w:hAnsi="Candara"/>
        </w:rPr>
        <w:t xml:space="preserve"> our involvement in the Crewe and Nantwich School Sport Partnership competi</w:t>
      </w:r>
      <w:r w:rsidR="00FC3032">
        <w:rPr>
          <w:rFonts w:ascii="Candara" w:hAnsi="Candara"/>
        </w:rPr>
        <w:t>tions and helping to</w:t>
      </w:r>
      <w:r w:rsidR="002C0029">
        <w:rPr>
          <w:rFonts w:ascii="Candara" w:hAnsi="Candara"/>
        </w:rPr>
        <w:t xml:space="preserve"> keep the profile </w:t>
      </w:r>
      <w:r w:rsidR="00FC3032">
        <w:rPr>
          <w:rFonts w:ascii="Candara" w:hAnsi="Candara"/>
        </w:rPr>
        <w:t xml:space="preserve">of sport </w:t>
      </w:r>
      <w:r w:rsidR="00FA3E82">
        <w:rPr>
          <w:rFonts w:ascii="Candara" w:hAnsi="Candara"/>
        </w:rPr>
        <w:t>high at Wrenbury</w:t>
      </w:r>
      <w:r w:rsidR="00FC3032">
        <w:rPr>
          <w:rFonts w:ascii="Candara" w:hAnsi="Candara"/>
        </w:rPr>
        <w:t>.</w:t>
      </w:r>
      <w:r w:rsidR="00FA3E82">
        <w:rPr>
          <w:rFonts w:ascii="Candara" w:hAnsi="Candara"/>
        </w:rPr>
        <w:t xml:space="preserve"> Base 3 and Base 4 will have their swimming lessons this next term. Separate letters will be sent out with information.</w:t>
      </w:r>
    </w:p>
    <w:p w:rsidR="002C0029" w:rsidRDefault="002C0029" w:rsidP="005D01CB">
      <w:pPr>
        <w:jc w:val="left"/>
        <w:rPr>
          <w:rFonts w:ascii="Candara" w:hAnsi="Candara"/>
          <w:b/>
        </w:rPr>
      </w:pPr>
    </w:p>
    <w:p w:rsidR="002C0029" w:rsidRPr="002C0029" w:rsidRDefault="002C0029" w:rsidP="002C0029">
      <w:pPr>
        <w:jc w:val="left"/>
        <w:rPr>
          <w:rFonts w:ascii="Candara" w:hAnsi="Candara"/>
          <w:b/>
          <w:noProof/>
          <w:lang w:eastAsia="en-GB"/>
        </w:rPr>
      </w:pPr>
      <w:r w:rsidRPr="002C0029">
        <w:rPr>
          <w:rFonts w:ascii="Candara" w:hAnsi="Candara"/>
          <w:b/>
          <w:noProof/>
          <w:lang w:eastAsia="en-GB"/>
        </w:rPr>
        <w:t>Assemblies and visitors</w:t>
      </w:r>
    </w:p>
    <w:p w:rsidR="002C0029" w:rsidRDefault="00FC3032" w:rsidP="002C0029">
      <w:pPr>
        <w:jc w:val="left"/>
        <w:rPr>
          <w:rFonts w:ascii="Candara" w:hAnsi="Candara"/>
          <w:b/>
          <w:noProof/>
          <w:lang w:eastAsia="en-GB"/>
        </w:rPr>
      </w:pPr>
      <w:r>
        <w:rPr>
          <w:rFonts w:ascii="Candara" w:hAnsi="Candara"/>
          <w:noProof/>
          <w:lang w:eastAsia="en-GB"/>
        </w:rPr>
        <w:t>Rev. Alison join</w:t>
      </w:r>
      <w:r w:rsidR="00FA3E82">
        <w:rPr>
          <w:rFonts w:ascii="Candara" w:hAnsi="Candara"/>
          <w:noProof/>
          <w:lang w:eastAsia="en-GB"/>
        </w:rPr>
        <w:t>ed</w:t>
      </w:r>
      <w:r w:rsidRPr="002C0029">
        <w:rPr>
          <w:rFonts w:ascii="Candara" w:hAnsi="Candara"/>
          <w:noProof/>
          <w:lang w:eastAsia="en-GB"/>
        </w:rPr>
        <w:t xml:space="preserve"> us this half term to lead an assembly </w:t>
      </w:r>
      <w:r w:rsidR="00FA3E82">
        <w:rPr>
          <w:rFonts w:ascii="Candara" w:hAnsi="Candara"/>
          <w:noProof/>
          <w:lang w:eastAsia="en-GB"/>
        </w:rPr>
        <w:t>and joined us at our</w:t>
      </w:r>
      <w:r w:rsidRPr="002C0029">
        <w:rPr>
          <w:rFonts w:ascii="Candara" w:hAnsi="Candara"/>
          <w:noProof/>
          <w:lang w:eastAsia="en-GB"/>
        </w:rPr>
        <w:t xml:space="preserve"> </w:t>
      </w:r>
      <w:r w:rsidRPr="002C0029">
        <w:rPr>
          <w:rFonts w:ascii="Candara" w:hAnsi="Candara"/>
          <w:b/>
          <w:noProof/>
          <w:lang w:eastAsia="en-GB"/>
        </w:rPr>
        <w:t>Service of Rem</w:t>
      </w:r>
      <w:r w:rsidR="00D50BF4">
        <w:rPr>
          <w:rFonts w:ascii="Candara" w:hAnsi="Candara"/>
          <w:b/>
          <w:noProof/>
          <w:lang w:eastAsia="en-GB"/>
        </w:rPr>
        <w:t>em</w:t>
      </w:r>
      <w:r w:rsidRPr="002C0029">
        <w:rPr>
          <w:rFonts w:ascii="Candara" w:hAnsi="Candara"/>
          <w:b/>
          <w:noProof/>
          <w:lang w:eastAsia="en-GB"/>
        </w:rPr>
        <w:t>brance</w:t>
      </w:r>
      <w:r w:rsidRPr="002C0029">
        <w:rPr>
          <w:rFonts w:ascii="Candara" w:hAnsi="Candara"/>
          <w:noProof/>
          <w:lang w:eastAsia="en-GB"/>
        </w:rPr>
        <w:t>.</w:t>
      </w:r>
      <w:r>
        <w:rPr>
          <w:rFonts w:ascii="Candara" w:hAnsi="Candara"/>
          <w:noProof/>
          <w:lang w:eastAsia="en-GB"/>
        </w:rPr>
        <w:t xml:space="preserve"> </w:t>
      </w:r>
    </w:p>
    <w:p w:rsidR="00FC3032" w:rsidRPr="002C0029" w:rsidRDefault="00FC3032" w:rsidP="002C0029">
      <w:pPr>
        <w:jc w:val="left"/>
        <w:rPr>
          <w:rFonts w:ascii="Candara" w:hAnsi="Candara"/>
          <w:noProof/>
          <w:lang w:eastAsia="en-GB"/>
        </w:rPr>
      </w:pPr>
    </w:p>
    <w:p w:rsidR="002C0029" w:rsidRDefault="002C0029" w:rsidP="002C0029">
      <w:pPr>
        <w:jc w:val="left"/>
        <w:rPr>
          <w:rFonts w:ascii="Candara" w:hAnsi="Candara"/>
          <w:noProof/>
          <w:lang w:eastAsia="en-GB"/>
        </w:rPr>
      </w:pPr>
      <w:r w:rsidRPr="002C0029">
        <w:rPr>
          <w:rFonts w:ascii="Candara" w:hAnsi="Candara"/>
          <w:noProof/>
          <w:lang w:eastAsia="en-GB"/>
        </w:rPr>
        <w:lastRenderedPageBreak/>
        <w:t>Ruby the dog continues to come into school with Berney Lunt and share a lovely reading experience with some of our children.</w:t>
      </w:r>
    </w:p>
    <w:p w:rsidR="00D11220" w:rsidRDefault="00D11220" w:rsidP="002C0029">
      <w:pPr>
        <w:jc w:val="left"/>
        <w:rPr>
          <w:rFonts w:ascii="Candara" w:hAnsi="Candara"/>
          <w:noProof/>
          <w:lang w:eastAsia="en-GB"/>
        </w:rPr>
      </w:pPr>
    </w:p>
    <w:p w:rsidR="00D11220" w:rsidRDefault="00D11220" w:rsidP="002C0029">
      <w:pPr>
        <w:jc w:val="left"/>
        <w:rPr>
          <w:rFonts w:ascii="Candara" w:hAnsi="Candara"/>
          <w:noProof/>
          <w:lang w:eastAsia="en-GB"/>
        </w:rPr>
      </w:pPr>
      <w:r>
        <w:rPr>
          <w:rFonts w:ascii="Candara" w:hAnsi="Candara"/>
          <w:noProof/>
          <w:lang w:eastAsia="en-GB"/>
        </w:rPr>
        <w:t>We were delighted to host Base 1’s grandparents for lunch this term and received many compliments about school. We look forward to hosting grandparents from Bases 2, 3 and 4 this next term.</w:t>
      </w:r>
    </w:p>
    <w:p w:rsidR="00FA3E82" w:rsidRDefault="00FA3E82" w:rsidP="002C0029">
      <w:pPr>
        <w:jc w:val="left"/>
        <w:rPr>
          <w:rFonts w:ascii="Candara" w:hAnsi="Candara"/>
          <w:noProof/>
          <w:lang w:eastAsia="en-GB"/>
        </w:rPr>
      </w:pPr>
    </w:p>
    <w:p w:rsidR="00FA3E82" w:rsidRPr="00FA3E82" w:rsidRDefault="00FA3E82" w:rsidP="00FA3E82">
      <w:pPr>
        <w:jc w:val="left"/>
        <w:rPr>
          <w:rFonts w:ascii="Candara" w:hAnsi="Candara"/>
          <w:b/>
          <w:noProof/>
          <w:lang w:eastAsia="en-GB"/>
        </w:rPr>
      </w:pPr>
      <w:bookmarkStart w:id="0" w:name="_GoBack"/>
      <w:bookmarkEnd w:id="0"/>
      <w:r w:rsidRPr="00FA3E82">
        <w:rPr>
          <w:rFonts w:ascii="Candara" w:hAnsi="Candara"/>
          <w:b/>
          <w:noProof/>
          <w:lang w:eastAsia="en-GB"/>
        </w:rPr>
        <w:t>Charity</w:t>
      </w:r>
      <w:r>
        <w:rPr>
          <w:rFonts w:ascii="Candara" w:hAnsi="Candara"/>
          <w:b/>
          <w:noProof/>
          <w:lang w:eastAsia="en-GB"/>
        </w:rPr>
        <w:t xml:space="preserve"> </w:t>
      </w:r>
    </w:p>
    <w:p w:rsidR="00FC3032" w:rsidRDefault="00FA3E82" w:rsidP="005D01CB">
      <w:pPr>
        <w:jc w:val="left"/>
        <w:rPr>
          <w:rFonts w:ascii="Candara" w:hAnsi="Candara"/>
          <w:noProof/>
          <w:lang w:eastAsia="en-GB"/>
        </w:rPr>
      </w:pPr>
      <w:r>
        <w:rPr>
          <w:rFonts w:ascii="Candara" w:hAnsi="Candara"/>
          <w:noProof/>
          <w:lang w:eastAsia="en-GB"/>
        </w:rPr>
        <w:t>At Wrenbury we like to think of others as ‘we all matter!’ So far this year</w:t>
      </w:r>
    </w:p>
    <w:p w:rsidR="00FA3E82" w:rsidRDefault="00FA3E82" w:rsidP="00FA3E82">
      <w:pPr>
        <w:pStyle w:val="ListParagraph"/>
        <w:numPr>
          <w:ilvl w:val="0"/>
          <w:numId w:val="9"/>
        </w:numPr>
        <w:jc w:val="left"/>
        <w:rPr>
          <w:rFonts w:ascii="Candara" w:hAnsi="Candara"/>
          <w:noProof/>
          <w:lang w:eastAsia="en-GB"/>
        </w:rPr>
      </w:pPr>
      <w:r>
        <w:rPr>
          <w:rFonts w:ascii="Candara" w:hAnsi="Candara"/>
          <w:noProof/>
          <w:lang w:eastAsia="en-GB"/>
        </w:rPr>
        <w:t>Macmillan Coffee Morning raised £130</w:t>
      </w:r>
    </w:p>
    <w:p w:rsidR="00FA3E82" w:rsidRDefault="00FA3E82" w:rsidP="00FA3E82">
      <w:pPr>
        <w:pStyle w:val="ListParagraph"/>
        <w:numPr>
          <w:ilvl w:val="0"/>
          <w:numId w:val="9"/>
        </w:numPr>
        <w:jc w:val="left"/>
        <w:rPr>
          <w:rFonts w:ascii="Candara" w:hAnsi="Candara"/>
          <w:noProof/>
          <w:lang w:eastAsia="en-GB"/>
        </w:rPr>
      </w:pPr>
      <w:r>
        <w:rPr>
          <w:rFonts w:ascii="Candara" w:hAnsi="Candara"/>
          <w:noProof/>
          <w:lang w:eastAsia="en-GB"/>
        </w:rPr>
        <w:t>56kg of foodstuffs for Nantwich Foodbank (Harvest donation)</w:t>
      </w:r>
    </w:p>
    <w:p w:rsidR="00D11220" w:rsidRDefault="00D11220" w:rsidP="00FA3E82">
      <w:pPr>
        <w:pStyle w:val="ListParagraph"/>
        <w:numPr>
          <w:ilvl w:val="0"/>
          <w:numId w:val="9"/>
        </w:numPr>
        <w:jc w:val="left"/>
        <w:rPr>
          <w:rFonts w:ascii="Candara" w:hAnsi="Candara"/>
          <w:noProof/>
          <w:lang w:eastAsia="en-GB"/>
        </w:rPr>
      </w:pPr>
      <w:r>
        <w:rPr>
          <w:rFonts w:ascii="Candara" w:hAnsi="Candara"/>
          <w:noProof/>
          <w:lang w:eastAsia="en-GB"/>
        </w:rPr>
        <w:t>Poppy appeal for the British Legion - £40</w:t>
      </w:r>
    </w:p>
    <w:p w:rsidR="00FA3E82" w:rsidRDefault="00FA3E82" w:rsidP="00FA3E82">
      <w:pPr>
        <w:pStyle w:val="ListParagraph"/>
        <w:numPr>
          <w:ilvl w:val="0"/>
          <w:numId w:val="9"/>
        </w:numPr>
        <w:jc w:val="left"/>
        <w:rPr>
          <w:rFonts w:ascii="Candara" w:hAnsi="Candara"/>
          <w:noProof/>
          <w:lang w:eastAsia="en-GB"/>
        </w:rPr>
      </w:pPr>
      <w:r>
        <w:rPr>
          <w:rFonts w:ascii="Candara" w:hAnsi="Candara"/>
          <w:noProof/>
          <w:lang w:eastAsia="en-GB"/>
        </w:rPr>
        <w:t>Christmas Jumper – Save the Children - £98.40</w:t>
      </w:r>
    </w:p>
    <w:p w:rsidR="00FA3E82" w:rsidRDefault="00FA3E82" w:rsidP="00FA3E82">
      <w:pPr>
        <w:jc w:val="left"/>
        <w:rPr>
          <w:rFonts w:ascii="Candara" w:hAnsi="Candara"/>
          <w:noProof/>
          <w:lang w:eastAsia="en-GB"/>
        </w:rPr>
      </w:pPr>
    </w:p>
    <w:p w:rsidR="00FA3E82" w:rsidRDefault="00FA3E82" w:rsidP="00FA3E82">
      <w:pPr>
        <w:jc w:val="left"/>
        <w:rPr>
          <w:rFonts w:ascii="Candara" w:hAnsi="Candara"/>
          <w:noProof/>
          <w:lang w:eastAsia="en-GB"/>
        </w:rPr>
      </w:pPr>
      <w:r>
        <w:rPr>
          <w:rFonts w:ascii="Candara" w:hAnsi="Candara"/>
          <w:noProof/>
          <w:lang w:eastAsia="en-GB"/>
        </w:rPr>
        <w:t xml:space="preserve">We were also in receipt of </w:t>
      </w:r>
      <w:r w:rsidR="00D11220">
        <w:rPr>
          <w:rFonts w:ascii="Candara" w:hAnsi="Candara"/>
          <w:noProof/>
          <w:lang w:eastAsia="en-GB"/>
        </w:rPr>
        <w:t xml:space="preserve">a very generous </w:t>
      </w:r>
      <w:r>
        <w:rPr>
          <w:rFonts w:ascii="Candara" w:hAnsi="Candara"/>
          <w:noProof/>
          <w:lang w:eastAsia="en-GB"/>
        </w:rPr>
        <w:t xml:space="preserve">£500 </w:t>
      </w:r>
      <w:r w:rsidR="00D11220">
        <w:rPr>
          <w:rFonts w:ascii="Candara" w:hAnsi="Candara"/>
          <w:noProof/>
          <w:lang w:eastAsia="en-GB"/>
        </w:rPr>
        <w:t xml:space="preserve">donation </w:t>
      </w:r>
      <w:r>
        <w:rPr>
          <w:rFonts w:ascii="Candara" w:hAnsi="Candara"/>
          <w:noProof/>
          <w:lang w:eastAsia="en-GB"/>
        </w:rPr>
        <w:t>from the Wrenbury Consolidated Charities</w:t>
      </w:r>
    </w:p>
    <w:p w:rsidR="00FA3E82" w:rsidRDefault="00FA3E82" w:rsidP="00FA3E82">
      <w:pPr>
        <w:jc w:val="left"/>
        <w:rPr>
          <w:rFonts w:ascii="Candara" w:hAnsi="Candara"/>
          <w:noProof/>
          <w:lang w:eastAsia="en-GB"/>
        </w:rPr>
      </w:pPr>
      <w:r>
        <w:rPr>
          <w:rFonts w:ascii="Candara" w:hAnsi="Candara"/>
          <w:noProof/>
          <w:lang w:eastAsia="en-GB"/>
        </w:rPr>
        <w:t>We received £181.77 commission from the Book Fair hosted earlier in the term</w:t>
      </w:r>
      <w:r w:rsidR="00D11220">
        <w:rPr>
          <w:rFonts w:ascii="Candara" w:hAnsi="Candara"/>
          <w:noProof/>
          <w:lang w:eastAsia="en-GB"/>
        </w:rPr>
        <w:t>.</w:t>
      </w:r>
      <w:r>
        <w:rPr>
          <w:rFonts w:ascii="Candara" w:hAnsi="Candara"/>
          <w:noProof/>
          <w:lang w:eastAsia="en-GB"/>
        </w:rPr>
        <w:t xml:space="preserve"> </w:t>
      </w:r>
    </w:p>
    <w:p w:rsidR="00FA3E82" w:rsidRPr="00FA3E82" w:rsidRDefault="00FA3E82" w:rsidP="00FA3E82">
      <w:pPr>
        <w:jc w:val="left"/>
        <w:rPr>
          <w:rFonts w:ascii="Candara" w:hAnsi="Candara"/>
          <w:noProof/>
          <w:lang w:eastAsia="en-GB"/>
        </w:rPr>
      </w:pPr>
      <w:r>
        <w:rPr>
          <w:rFonts w:ascii="Candara" w:hAnsi="Candara"/>
          <w:noProof/>
          <w:lang w:eastAsia="en-GB"/>
        </w:rPr>
        <w:t>We received £158.23 commission from Tempest Pho</w:t>
      </w:r>
      <w:r w:rsidR="00D11220">
        <w:rPr>
          <w:rFonts w:ascii="Candara" w:hAnsi="Candara"/>
          <w:noProof/>
          <w:lang w:eastAsia="en-GB"/>
        </w:rPr>
        <w:t>tography.</w:t>
      </w:r>
    </w:p>
    <w:p w:rsidR="0003022C" w:rsidRDefault="0003022C" w:rsidP="005D01CB">
      <w:pPr>
        <w:jc w:val="left"/>
        <w:rPr>
          <w:noProof/>
          <w:lang w:eastAsia="en-GB"/>
        </w:rPr>
      </w:pPr>
    </w:p>
    <w:p w:rsidR="00FC3032" w:rsidRDefault="00FC3032" w:rsidP="00BD3128">
      <w:pPr>
        <w:jc w:val="left"/>
        <w:rPr>
          <w:rFonts w:ascii="Candara" w:hAnsi="Candara"/>
        </w:rPr>
      </w:pPr>
    </w:p>
    <w:p w:rsidR="00FC3032" w:rsidRPr="00FC3032" w:rsidRDefault="002C0029" w:rsidP="005D01CB">
      <w:pPr>
        <w:jc w:val="left"/>
        <w:rPr>
          <w:rFonts w:ascii="Candara" w:hAnsi="Candara"/>
          <w:b/>
        </w:rPr>
      </w:pPr>
      <w:r w:rsidRPr="00FC3032">
        <w:rPr>
          <w:noProof/>
          <w:lang w:eastAsia="en-GB"/>
        </w:rPr>
        <w:drawing>
          <wp:anchor distT="0" distB="0" distL="114300" distR="114300" simplePos="0" relativeHeight="251670528" behindDoc="1" locked="0" layoutInCell="1" allowOverlap="1">
            <wp:simplePos x="0" y="0"/>
            <wp:positionH relativeFrom="column">
              <wp:posOffset>17780</wp:posOffset>
            </wp:positionH>
            <wp:positionV relativeFrom="paragraph">
              <wp:posOffset>16510</wp:posOffset>
            </wp:positionV>
            <wp:extent cx="737235" cy="504825"/>
            <wp:effectExtent l="19050" t="0" r="5715" b="0"/>
            <wp:wrapTight wrapText="bothSides">
              <wp:wrapPolygon edited="0">
                <wp:start x="-558" y="0"/>
                <wp:lineTo x="-558" y="21192"/>
                <wp:lineTo x="21767" y="21192"/>
                <wp:lineTo x="21767" y="0"/>
                <wp:lineTo x="-558" y="0"/>
              </wp:wrapPolygon>
            </wp:wrapTight>
            <wp:docPr id="19" name="Picture 12" descr="https://handmaidcraft.files.wordpress.com/2014/09/thank-yo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handmaidcraft.files.wordpress.com/2014/09/thank-you.jpg"/>
                    <pic:cNvPicPr>
                      <a:picLocks noChangeAspect="1" noChangeArrowheads="1"/>
                    </pic:cNvPicPr>
                  </pic:nvPicPr>
                  <pic:blipFill>
                    <a:blip r:embed="rId10" cstate="print"/>
                    <a:srcRect/>
                    <a:stretch>
                      <a:fillRect/>
                    </a:stretch>
                  </pic:blipFill>
                  <pic:spPr bwMode="auto">
                    <a:xfrm>
                      <a:off x="0" y="0"/>
                      <a:ext cx="737235" cy="504825"/>
                    </a:xfrm>
                    <a:prstGeom prst="rect">
                      <a:avLst/>
                    </a:prstGeom>
                    <a:noFill/>
                    <a:ln w="9525">
                      <a:noFill/>
                      <a:miter lim="800000"/>
                      <a:headEnd/>
                      <a:tailEnd/>
                    </a:ln>
                  </pic:spPr>
                </pic:pic>
              </a:graphicData>
            </a:graphic>
          </wp:anchor>
        </w:drawing>
      </w:r>
      <w:r w:rsidR="00FC3032" w:rsidRPr="00FC3032">
        <w:rPr>
          <w:rFonts w:ascii="Candara" w:hAnsi="Candara"/>
          <w:b/>
          <w:noProof/>
          <w:lang w:eastAsia="en-GB"/>
        </w:rPr>
        <w:t>Parent helpers / volunteers</w:t>
      </w:r>
    </w:p>
    <w:p w:rsidR="002C0029" w:rsidRDefault="00FC3032" w:rsidP="002C0029">
      <w:pPr>
        <w:jc w:val="left"/>
        <w:rPr>
          <w:rFonts w:ascii="Candara" w:hAnsi="Candara"/>
        </w:rPr>
      </w:pPr>
      <w:r>
        <w:rPr>
          <w:rFonts w:ascii="Candara" w:hAnsi="Candara"/>
        </w:rPr>
        <w:t>We are very grateful for the support we have from our parents and grandparents. If anyone feels they can offer the school and our children a skill or expertise, some time to listen to readers or help out in class or at events, please do let your child's class teacher know. Thank you.</w:t>
      </w:r>
    </w:p>
    <w:p w:rsidR="00D11220" w:rsidRDefault="00D11220" w:rsidP="002C0029">
      <w:pPr>
        <w:jc w:val="left"/>
        <w:rPr>
          <w:rFonts w:ascii="Candara" w:hAnsi="Candara"/>
        </w:rPr>
      </w:pPr>
    </w:p>
    <w:p w:rsidR="00463D13" w:rsidRDefault="00D11220" w:rsidP="00463D13">
      <w:pPr>
        <w:jc w:val="left"/>
        <w:rPr>
          <w:rFonts w:ascii="Candara" w:hAnsi="Candara"/>
          <w:sz w:val="24"/>
          <w:szCs w:val="24"/>
        </w:rPr>
      </w:pPr>
      <w:r>
        <w:rPr>
          <w:rFonts w:ascii="Candara" w:hAnsi="Candara"/>
        </w:rPr>
        <w:t xml:space="preserve">All the staff </w:t>
      </w:r>
      <w:proofErr w:type="gramStart"/>
      <w:r>
        <w:rPr>
          <w:rFonts w:ascii="Candara" w:hAnsi="Candara"/>
        </w:rPr>
        <w:t>join</w:t>
      </w:r>
      <w:proofErr w:type="gramEnd"/>
      <w:r>
        <w:rPr>
          <w:rFonts w:ascii="Candara" w:hAnsi="Candara"/>
        </w:rPr>
        <w:t xml:space="preserve"> me in wishing you all our</w:t>
      </w:r>
      <w:r w:rsidR="00FA3E82">
        <w:rPr>
          <w:rFonts w:ascii="Candara" w:hAnsi="Candara"/>
          <w:sz w:val="24"/>
          <w:szCs w:val="24"/>
        </w:rPr>
        <w:t xml:space="preserve"> best wishes for Christmas and the New Year</w:t>
      </w:r>
      <w:r w:rsidR="00463D13">
        <w:rPr>
          <w:rFonts w:ascii="Candara" w:hAnsi="Candara"/>
          <w:sz w:val="24"/>
          <w:szCs w:val="24"/>
        </w:rPr>
        <w:t>,</w:t>
      </w:r>
    </w:p>
    <w:p w:rsidR="00D11220" w:rsidRDefault="00D11220" w:rsidP="002C0029">
      <w:pPr>
        <w:jc w:val="left"/>
        <w:rPr>
          <w:rFonts w:ascii="Lucida Calligraphy" w:hAnsi="Lucida Calligraphy"/>
          <w:sz w:val="24"/>
          <w:szCs w:val="24"/>
        </w:rPr>
      </w:pPr>
    </w:p>
    <w:p w:rsidR="00D11220" w:rsidRPr="00D11220" w:rsidRDefault="00D11220" w:rsidP="002C0029">
      <w:pPr>
        <w:jc w:val="left"/>
        <w:rPr>
          <w:rFonts w:ascii="Candara" w:hAnsi="Candara"/>
          <w:sz w:val="24"/>
          <w:szCs w:val="24"/>
        </w:rPr>
      </w:pPr>
      <w:r w:rsidRPr="00D11220">
        <w:rPr>
          <w:rFonts w:ascii="Candara" w:hAnsi="Candara"/>
          <w:sz w:val="24"/>
          <w:szCs w:val="24"/>
        </w:rPr>
        <w:t>Kind regards</w:t>
      </w:r>
      <w:r>
        <w:rPr>
          <w:rFonts w:ascii="Candara" w:hAnsi="Candara"/>
          <w:sz w:val="24"/>
          <w:szCs w:val="24"/>
        </w:rPr>
        <w:t>,</w:t>
      </w:r>
    </w:p>
    <w:p w:rsidR="005D01CB" w:rsidRDefault="00463D13" w:rsidP="002C0029">
      <w:pPr>
        <w:jc w:val="left"/>
        <w:rPr>
          <w:sz w:val="26"/>
          <w:szCs w:val="26"/>
        </w:rPr>
      </w:pPr>
      <w:r>
        <w:rPr>
          <w:rFonts w:ascii="Lucida Calligraphy" w:hAnsi="Lucida Calligraphy"/>
          <w:sz w:val="24"/>
          <w:szCs w:val="24"/>
        </w:rPr>
        <w:t>Mrs C</w:t>
      </w:r>
      <w:r w:rsidRPr="00463D13">
        <w:rPr>
          <w:rFonts w:ascii="Lucida Calligraphy" w:hAnsi="Lucida Calligraphy"/>
          <w:sz w:val="24"/>
          <w:szCs w:val="24"/>
        </w:rPr>
        <w:t>ador</w:t>
      </w:r>
    </w:p>
    <w:sectPr w:rsidR="005D01CB" w:rsidSect="002C0029">
      <w:pgSz w:w="11906" w:h="16838"/>
      <w:pgMar w:top="567" w:right="992" w:bottom="142"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B36" w:rsidRDefault="002C6B36" w:rsidP="00541991">
      <w:r>
        <w:separator/>
      </w:r>
    </w:p>
  </w:endnote>
  <w:endnote w:type="continuationSeparator" w:id="0">
    <w:p w:rsidR="002C6B36" w:rsidRDefault="002C6B36" w:rsidP="00541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B36" w:rsidRDefault="002C6B36" w:rsidP="00541991">
      <w:r>
        <w:separator/>
      </w:r>
    </w:p>
  </w:footnote>
  <w:footnote w:type="continuationSeparator" w:id="0">
    <w:p w:rsidR="002C6B36" w:rsidRDefault="002C6B36" w:rsidP="005419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5627"/>
    <w:multiLevelType w:val="hybridMultilevel"/>
    <w:tmpl w:val="9D60D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E117D0"/>
    <w:multiLevelType w:val="hybridMultilevel"/>
    <w:tmpl w:val="9DEAC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5270F0"/>
    <w:multiLevelType w:val="hybridMultilevel"/>
    <w:tmpl w:val="CE2C1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1194A74"/>
    <w:multiLevelType w:val="hybridMultilevel"/>
    <w:tmpl w:val="192E5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8426BD"/>
    <w:multiLevelType w:val="hybridMultilevel"/>
    <w:tmpl w:val="CDDAE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1381D8E"/>
    <w:multiLevelType w:val="hybridMultilevel"/>
    <w:tmpl w:val="0372A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7EE7B84"/>
    <w:multiLevelType w:val="hybridMultilevel"/>
    <w:tmpl w:val="6FDA5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F37093F"/>
    <w:multiLevelType w:val="hybridMultilevel"/>
    <w:tmpl w:val="08CCB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5430930"/>
    <w:multiLevelType w:val="hybridMultilevel"/>
    <w:tmpl w:val="2B24672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5"/>
  </w:num>
  <w:num w:numId="2">
    <w:abstractNumId w:val="6"/>
  </w:num>
  <w:num w:numId="3">
    <w:abstractNumId w:val="7"/>
  </w:num>
  <w:num w:numId="4">
    <w:abstractNumId w:val="4"/>
  </w:num>
  <w:num w:numId="5">
    <w:abstractNumId w:val="8"/>
  </w:num>
  <w:num w:numId="6">
    <w:abstractNumId w:val="3"/>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1CB"/>
    <w:rsid w:val="00014421"/>
    <w:rsid w:val="0003022C"/>
    <w:rsid w:val="00097BB5"/>
    <w:rsid w:val="000E454A"/>
    <w:rsid w:val="00113CF7"/>
    <w:rsid w:val="0013748A"/>
    <w:rsid w:val="00160B3F"/>
    <w:rsid w:val="0019533E"/>
    <w:rsid w:val="001A0894"/>
    <w:rsid w:val="001B1DA0"/>
    <w:rsid w:val="001B45BE"/>
    <w:rsid w:val="001E63CE"/>
    <w:rsid w:val="002256AA"/>
    <w:rsid w:val="00286C18"/>
    <w:rsid w:val="002902A6"/>
    <w:rsid w:val="0029053C"/>
    <w:rsid w:val="002A2DA9"/>
    <w:rsid w:val="002C0029"/>
    <w:rsid w:val="002C1859"/>
    <w:rsid w:val="002C6B36"/>
    <w:rsid w:val="002D0BE9"/>
    <w:rsid w:val="0033154E"/>
    <w:rsid w:val="00385FDE"/>
    <w:rsid w:val="003B1A71"/>
    <w:rsid w:val="003E70BD"/>
    <w:rsid w:val="00443338"/>
    <w:rsid w:val="00463D13"/>
    <w:rsid w:val="004C1FC3"/>
    <w:rsid w:val="004D5E2A"/>
    <w:rsid w:val="005103CA"/>
    <w:rsid w:val="00522634"/>
    <w:rsid w:val="00541991"/>
    <w:rsid w:val="00593B8A"/>
    <w:rsid w:val="005A65F4"/>
    <w:rsid w:val="005A6B77"/>
    <w:rsid w:val="005C54E8"/>
    <w:rsid w:val="005D01CB"/>
    <w:rsid w:val="005E1C8A"/>
    <w:rsid w:val="005F3A7E"/>
    <w:rsid w:val="00620E2C"/>
    <w:rsid w:val="00672C34"/>
    <w:rsid w:val="00716E91"/>
    <w:rsid w:val="00743E3D"/>
    <w:rsid w:val="007477B7"/>
    <w:rsid w:val="00751990"/>
    <w:rsid w:val="00752ECA"/>
    <w:rsid w:val="007655FD"/>
    <w:rsid w:val="007A7D28"/>
    <w:rsid w:val="007F2CF3"/>
    <w:rsid w:val="00801038"/>
    <w:rsid w:val="00815A3E"/>
    <w:rsid w:val="00860E1C"/>
    <w:rsid w:val="00876844"/>
    <w:rsid w:val="00886B6C"/>
    <w:rsid w:val="008A4E33"/>
    <w:rsid w:val="008E35E8"/>
    <w:rsid w:val="00934BFC"/>
    <w:rsid w:val="0097544D"/>
    <w:rsid w:val="00994F0A"/>
    <w:rsid w:val="009E1A62"/>
    <w:rsid w:val="00A24769"/>
    <w:rsid w:val="00A60840"/>
    <w:rsid w:val="00A66767"/>
    <w:rsid w:val="00A91721"/>
    <w:rsid w:val="00AA1E88"/>
    <w:rsid w:val="00B307AD"/>
    <w:rsid w:val="00B807D1"/>
    <w:rsid w:val="00BB42C7"/>
    <w:rsid w:val="00BB533D"/>
    <w:rsid w:val="00BD3128"/>
    <w:rsid w:val="00C0309D"/>
    <w:rsid w:val="00C14ECF"/>
    <w:rsid w:val="00C85900"/>
    <w:rsid w:val="00C974EC"/>
    <w:rsid w:val="00CB437E"/>
    <w:rsid w:val="00CD3078"/>
    <w:rsid w:val="00CE3A31"/>
    <w:rsid w:val="00D11220"/>
    <w:rsid w:val="00D35D36"/>
    <w:rsid w:val="00D50BF4"/>
    <w:rsid w:val="00D55D7B"/>
    <w:rsid w:val="00D5632D"/>
    <w:rsid w:val="00D82D16"/>
    <w:rsid w:val="00D85844"/>
    <w:rsid w:val="00DB6048"/>
    <w:rsid w:val="00DD2189"/>
    <w:rsid w:val="00E12EA2"/>
    <w:rsid w:val="00F0452D"/>
    <w:rsid w:val="00F41C38"/>
    <w:rsid w:val="00F62D49"/>
    <w:rsid w:val="00F665EF"/>
    <w:rsid w:val="00FA3E82"/>
    <w:rsid w:val="00FA4018"/>
    <w:rsid w:val="00FC3032"/>
    <w:rsid w:val="00FE5660"/>
    <w:rsid w:val="00FE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48A"/>
    <w:pPr>
      <w:jc w:val="center"/>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01CB"/>
    <w:rPr>
      <w:rFonts w:ascii="Tahoma" w:hAnsi="Tahoma" w:cs="Tahoma"/>
      <w:sz w:val="16"/>
      <w:szCs w:val="16"/>
    </w:rPr>
  </w:style>
  <w:style w:type="character" w:customStyle="1" w:styleId="BalloonTextChar">
    <w:name w:val="Balloon Text Char"/>
    <w:basedOn w:val="DefaultParagraphFont"/>
    <w:link w:val="BalloonText"/>
    <w:uiPriority w:val="99"/>
    <w:semiHidden/>
    <w:rsid w:val="005D01CB"/>
    <w:rPr>
      <w:rFonts w:ascii="Tahoma" w:hAnsi="Tahoma" w:cs="Tahoma"/>
      <w:sz w:val="16"/>
      <w:szCs w:val="16"/>
    </w:rPr>
  </w:style>
  <w:style w:type="paragraph" w:styleId="ListParagraph">
    <w:name w:val="List Paragraph"/>
    <w:basedOn w:val="Normal"/>
    <w:uiPriority w:val="34"/>
    <w:qFormat/>
    <w:rsid w:val="005D01CB"/>
    <w:pPr>
      <w:ind w:left="720"/>
      <w:contextualSpacing/>
    </w:pPr>
  </w:style>
  <w:style w:type="paragraph" w:styleId="Header">
    <w:name w:val="header"/>
    <w:basedOn w:val="Normal"/>
    <w:link w:val="HeaderChar"/>
    <w:uiPriority w:val="99"/>
    <w:unhideWhenUsed/>
    <w:rsid w:val="00541991"/>
    <w:pPr>
      <w:tabs>
        <w:tab w:val="center" w:pos="4513"/>
        <w:tab w:val="right" w:pos="9026"/>
      </w:tabs>
    </w:pPr>
  </w:style>
  <w:style w:type="character" w:customStyle="1" w:styleId="HeaderChar">
    <w:name w:val="Header Char"/>
    <w:basedOn w:val="DefaultParagraphFont"/>
    <w:link w:val="Header"/>
    <w:uiPriority w:val="99"/>
    <w:rsid w:val="00541991"/>
    <w:rPr>
      <w:sz w:val="22"/>
      <w:szCs w:val="22"/>
      <w:lang w:eastAsia="en-US"/>
    </w:rPr>
  </w:style>
  <w:style w:type="paragraph" w:styleId="Footer">
    <w:name w:val="footer"/>
    <w:basedOn w:val="Normal"/>
    <w:link w:val="FooterChar"/>
    <w:uiPriority w:val="99"/>
    <w:unhideWhenUsed/>
    <w:rsid w:val="00541991"/>
    <w:pPr>
      <w:tabs>
        <w:tab w:val="center" w:pos="4513"/>
        <w:tab w:val="right" w:pos="9026"/>
      </w:tabs>
    </w:pPr>
  </w:style>
  <w:style w:type="character" w:customStyle="1" w:styleId="FooterChar">
    <w:name w:val="Footer Char"/>
    <w:basedOn w:val="DefaultParagraphFont"/>
    <w:link w:val="Footer"/>
    <w:uiPriority w:val="99"/>
    <w:rsid w:val="00541991"/>
    <w:rPr>
      <w:sz w:val="22"/>
      <w:szCs w:val="22"/>
      <w:lang w:eastAsia="en-US"/>
    </w:rPr>
  </w:style>
  <w:style w:type="table" w:styleId="TableGrid">
    <w:name w:val="Table Grid"/>
    <w:basedOn w:val="TableNormal"/>
    <w:uiPriority w:val="59"/>
    <w:rsid w:val="00030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48A"/>
    <w:pPr>
      <w:jc w:val="center"/>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01CB"/>
    <w:rPr>
      <w:rFonts w:ascii="Tahoma" w:hAnsi="Tahoma" w:cs="Tahoma"/>
      <w:sz w:val="16"/>
      <w:szCs w:val="16"/>
    </w:rPr>
  </w:style>
  <w:style w:type="character" w:customStyle="1" w:styleId="BalloonTextChar">
    <w:name w:val="Balloon Text Char"/>
    <w:basedOn w:val="DefaultParagraphFont"/>
    <w:link w:val="BalloonText"/>
    <w:uiPriority w:val="99"/>
    <w:semiHidden/>
    <w:rsid w:val="005D01CB"/>
    <w:rPr>
      <w:rFonts w:ascii="Tahoma" w:hAnsi="Tahoma" w:cs="Tahoma"/>
      <w:sz w:val="16"/>
      <w:szCs w:val="16"/>
    </w:rPr>
  </w:style>
  <w:style w:type="paragraph" w:styleId="ListParagraph">
    <w:name w:val="List Paragraph"/>
    <w:basedOn w:val="Normal"/>
    <w:uiPriority w:val="34"/>
    <w:qFormat/>
    <w:rsid w:val="005D01CB"/>
    <w:pPr>
      <w:ind w:left="720"/>
      <w:contextualSpacing/>
    </w:pPr>
  </w:style>
  <w:style w:type="paragraph" w:styleId="Header">
    <w:name w:val="header"/>
    <w:basedOn w:val="Normal"/>
    <w:link w:val="HeaderChar"/>
    <w:uiPriority w:val="99"/>
    <w:unhideWhenUsed/>
    <w:rsid w:val="00541991"/>
    <w:pPr>
      <w:tabs>
        <w:tab w:val="center" w:pos="4513"/>
        <w:tab w:val="right" w:pos="9026"/>
      </w:tabs>
    </w:pPr>
  </w:style>
  <w:style w:type="character" w:customStyle="1" w:styleId="HeaderChar">
    <w:name w:val="Header Char"/>
    <w:basedOn w:val="DefaultParagraphFont"/>
    <w:link w:val="Header"/>
    <w:uiPriority w:val="99"/>
    <w:rsid w:val="00541991"/>
    <w:rPr>
      <w:sz w:val="22"/>
      <w:szCs w:val="22"/>
      <w:lang w:eastAsia="en-US"/>
    </w:rPr>
  </w:style>
  <w:style w:type="paragraph" w:styleId="Footer">
    <w:name w:val="footer"/>
    <w:basedOn w:val="Normal"/>
    <w:link w:val="FooterChar"/>
    <w:uiPriority w:val="99"/>
    <w:unhideWhenUsed/>
    <w:rsid w:val="00541991"/>
    <w:pPr>
      <w:tabs>
        <w:tab w:val="center" w:pos="4513"/>
        <w:tab w:val="right" w:pos="9026"/>
      </w:tabs>
    </w:pPr>
  </w:style>
  <w:style w:type="character" w:customStyle="1" w:styleId="FooterChar">
    <w:name w:val="Footer Char"/>
    <w:basedOn w:val="DefaultParagraphFont"/>
    <w:link w:val="Footer"/>
    <w:uiPriority w:val="99"/>
    <w:rsid w:val="00541991"/>
    <w:rPr>
      <w:sz w:val="22"/>
      <w:szCs w:val="22"/>
      <w:lang w:eastAsia="en-US"/>
    </w:rPr>
  </w:style>
  <w:style w:type="table" w:styleId="TableGrid">
    <w:name w:val="Table Grid"/>
    <w:basedOn w:val="TableNormal"/>
    <w:uiPriority w:val="59"/>
    <w:rsid w:val="00030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1224</Words>
  <Characters>6979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Brine Leas School</Company>
  <LinksUpToDate>false</LinksUpToDate>
  <CharactersWithSpaces>8187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C Cador</dc:creator>
  <cp:lastModifiedBy>sch8752225</cp:lastModifiedBy>
  <cp:revision>3</cp:revision>
  <cp:lastPrinted>2016-09-16T17:26:00Z</cp:lastPrinted>
  <dcterms:created xsi:type="dcterms:W3CDTF">2016-12-19T14:49:00Z</dcterms:created>
  <dcterms:modified xsi:type="dcterms:W3CDTF">2016-12-19T14:49:00Z</dcterms:modified>
</cp:coreProperties>
</file>